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2C177C" w:rsidRDefault="002C177C" w:rsidP="0076317D">
      <w:pPr>
        <w:ind w:left="144" w:right="144"/>
        <w:jc w:val="center"/>
        <w:rPr>
          <w:b/>
          <w:sz w:val="24"/>
          <w:szCs w:val="24"/>
          <w:u w:val="single"/>
        </w:rPr>
      </w:pPr>
    </w:p>
    <w:p w:rsidR="00E90E5D" w:rsidRDefault="00AA006C" w:rsidP="0076317D">
      <w:pPr>
        <w:ind w:left="144" w:right="144"/>
        <w:jc w:val="center"/>
        <w:rPr>
          <w:b/>
          <w:sz w:val="24"/>
          <w:szCs w:val="24"/>
          <w:u w:val="single"/>
        </w:rPr>
      </w:pPr>
      <w:r>
        <w:rPr>
          <w:b/>
          <w:sz w:val="24"/>
          <w:szCs w:val="24"/>
          <w:u w:val="single"/>
        </w:rPr>
        <w:t>May 17, 2014</w:t>
      </w:r>
    </w:p>
    <w:p w:rsidR="00AA006C" w:rsidRDefault="00AA006C" w:rsidP="0076317D">
      <w:pPr>
        <w:ind w:left="144" w:right="144"/>
        <w:jc w:val="center"/>
        <w:rPr>
          <w:b/>
          <w:sz w:val="24"/>
          <w:szCs w:val="24"/>
          <w:u w:val="single"/>
        </w:rPr>
      </w:pPr>
    </w:p>
    <w:p w:rsidR="00AA006C" w:rsidRDefault="00AA006C" w:rsidP="0076317D">
      <w:pPr>
        <w:ind w:left="144" w:right="144"/>
        <w:rPr>
          <w:sz w:val="24"/>
          <w:szCs w:val="24"/>
        </w:rPr>
      </w:pPr>
      <w:r>
        <w:rPr>
          <w:sz w:val="24"/>
          <w:szCs w:val="24"/>
        </w:rPr>
        <w:t>Shohola Falls Trails End Property Owners Association, Inc. held a Board of Directors meeting at the association building on Saturday May 17, 2014 at 9:00a.m.</w:t>
      </w:r>
    </w:p>
    <w:p w:rsidR="00AA006C" w:rsidRDefault="00AA006C" w:rsidP="0076317D">
      <w:pPr>
        <w:ind w:left="144" w:right="144"/>
        <w:rPr>
          <w:b/>
          <w:sz w:val="24"/>
          <w:szCs w:val="24"/>
          <w:u w:val="single"/>
        </w:rPr>
      </w:pPr>
      <w:r>
        <w:rPr>
          <w:b/>
          <w:sz w:val="24"/>
          <w:szCs w:val="24"/>
          <w:u w:val="single"/>
        </w:rPr>
        <w:t>Officers Present</w:t>
      </w:r>
    </w:p>
    <w:p w:rsidR="00AA006C" w:rsidRPr="00AA006C" w:rsidRDefault="00AA006C" w:rsidP="0076317D">
      <w:pPr>
        <w:pStyle w:val="NoSpacing"/>
        <w:ind w:left="144" w:right="144"/>
        <w:rPr>
          <w:sz w:val="24"/>
          <w:szCs w:val="24"/>
        </w:rPr>
      </w:pPr>
      <w:r w:rsidRPr="00AA006C">
        <w:rPr>
          <w:sz w:val="24"/>
          <w:szCs w:val="24"/>
        </w:rPr>
        <w:t xml:space="preserve">President      </w:t>
      </w:r>
      <w:proofErr w:type="gramStart"/>
      <w:r w:rsidRPr="00AA006C">
        <w:rPr>
          <w:sz w:val="24"/>
          <w:szCs w:val="24"/>
        </w:rPr>
        <w:t>-  Mike</w:t>
      </w:r>
      <w:proofErr w:type="gramEnd"/>
      <w:r w:rsidRPr="00AA006C">
        <w:rPr>
          <w:sz w:val="24"/>
          <w:szCs w:val="24"/>
        </w:rPr>
        <w:t xml:space="preserve"> Smith</w:t>
      </w:r>
    </w:p>
    <w:p w:rsidR="00AA006C" w:rsidRDefault="00AA006C" w:rsidP="0076317D">
      <w:pPr>
        <w:pStyle w:val="NoSpacing"/>
        <w:ind w:left="144" w:right="144"/>
        <w:rPr>
          <w:sz w:val="24"/>
          <w:szCs w:val="24"/>
        </w:rPr>
      </w:pPr>
      <w:r w:rsidRPr="00AA006C">
        <w:rPr>
          <w:sz w:val="24"/>
          <w:szCs w:val="24"/>
        </w:rPr>
        <w:t>Vice Pres.      – Robert Personette</w:t>
      </w:r>
    </w:p>
    <w:p w:rsidR="00AA006C" w:rsidRDefault="00AA006C" w:rsidP="0076317D">
      <w:pPr>
        <w:pStyle w:val="NoSpacing"/>
        <w:ind w:left="144" w:right="144"/>
        <w:rPr>
          <w:sz w:val="24"/>
          <w:szCs w:val="24"/>
        </w:rPr>
      </w:pPr>
      <w:r>
        <w:rPr>
          <w:sz w:val="24"/>
          <w:szCs w:val="24"/>
        </w:rPr>
        <w:t xml:space="preserve">Treasurer      </w:t>
      </w:r>
      <w:proofErr w:type="gramStart"/>
      <w:r>
        <w:rPr>
          <w:sz w:val="24"/>
          <w:szCs w:val="24"/>
        </w:rPr>
        <w:t>-  Jo</w:t>
      </w:r>
      <w:proofErr w:type="gramEnd"/>
      <w:r>
        <w:rPr>
          <w:sz w:val="24"/>
          <w:szCs w:val="24"/>
        </w:rPr>
        <w:t>-Ann Pollack</w:t>
      </w:r>
    </w:p>
    <w:p w:rsidR="00AA006C" w:rsidRDefault="00AA006C" w:rsidP="0076317D">
      <w:pPr>
        <w:pStyle w:val="NoSpacing"/>
        <w:ind w:left="144" w:right="144"/>
        <w:rPr>
          <w:sz w:val="24"/>
          <w:szCs w:val="24"/>
        </w:rPr>
      </w:pPr>
      <w:r>
        <w:rPr>
          <w:sz w:val="24"/>
          <w:szCs w:val="24"/>
        </w:rPr>
        <w:t xml:space="preserve">Secretary      </w:t>
      </w:r>
      <w:proofErr w:type="gramStart"/>
      <w:r>
        <w:rPr>
          <w:sz w:val="24"/>
          <w:szCs w:val="24"/>
        </w:rPr>
        <w:t>-  Wendy</w:t>
      </w:r>
      <w:proofErr w:type="gramEnd"/>
      <w:r>
        <w:rPr>
          <w:sz w:val="24"/>
          <w:szCs w:val="24"/>
        </w:rPr>
        <w:t xml:space="preserve"> Glynn</w:t>
      </w:r>
    </w:p>
    <w:p w:rsidR="00AA006C" w:rsidRDefault="00AA006C" w:rsidP="0076317D">
      <w:pPr>
        <w:pStyle w:val="NoSpacing"/>
        <w:ind w:left="144" w:right="144"/>
        <w:rPr>
          <w:sz w:val="24"/>
          <w:szCs w:val="24"/>
        </w:rPr>
      </w:pPr>
    </w:p>
    <w:p w:rsidR="00AA006C" w:rsidRDefault="00AA006C" w:rsidP="0076317D">
      <w:pPr>
        <w:pStyle w:val="NoSpacing"/>
        <w:ind w:left="144" w:right="144"/>
        <w:rPr>
          <w:b/>
          <w:sz w:val="24"/>
          <w:szCs w:val="24"/>
          <w:u w:val="single"/>
        </w:rPr>
      </w:pPr>
      <w:r>
        <w:rPr>
          <w:b/>
          <w:sz w:val="24"/>
          <w:szCs w:val="24"/>
          <w:u w:val="single"/>
        </w:rPr>
        <w:t>Members Present</w:t>
      </w:r>
    </w:p>
    <w:p w:rsidR="00AA006C" w:rsidRDefault="00AA006C" w:rsidP="0076317D">
      <w:pPr>
        <w:pStyle w:val="NoSpacing"/>
        <w:ind w:left="144" w:right="144"/>
        <w:rPr>
          <w:sz w:val="24"/>
          <w:szCs w:val="24"/>
        </w:rPr>
      </w:pPr>
      <w:r>
        <w:rPr>
          <w:sz w:val="24"/>
          <w:szCs w:val="24"/>
        </w:rPr>
        <w:t>Iris Altreche</w:t>
      </w:r>
    </w:p>
    <w:p w:rsidR="00AA006C" w:rsidRDefault="00AA006C" w:rsidP="0076317D">
      <w:pPr>
        <w:pStyle w:val="NoSpacing"/>
        <w:ind w:left="144" w:right="144"/>
        <w:rPr>
          <w:sz w:val="24"/>
          <w:szCs w:val="24"/>
        </w:rPr>
      </w:pPr>
      <w:r>
        <w:rPr>
          <w:sz w:val="24"/>
          <w:szCs w:val="24"/>
        </w:rPr>
        <w:t>Lori Bush</w:t>
      </w:r>
    </w:p>
    <w:p w:rsidR="00AA006C" w:rsidRDefault="00AA006C" w:rsidP="0076317D">
      <w:pPr>
        <w:pStyle w:val="NoSpacing"/>
        <w:ind w:left="144" w:right="144"/>
        <w:rPr>
          <w:sz w:val="24"/>
          <w:szCs w:val="24"/>
        </w:rPr>
      </w:pPr>
      <w:r>
        <w:rPr>
          <w:sz w:val="24"/>
          <w:szCs w:val="24"/>
        </w:rPr>
        <w:t>Vinny D’Eusanio</w:t>
      </w:r>
    </w:p>
    <w:p w:rsidR="00AA006C" w:rsidRDefault="00AA006C" w:rsidP="0076317D">
      <w:pPr>
        <w:pStyle w:val="NoSpacing"/>
        <w:ind w:left="144" w:right="144"/>
        <w:rPr>
          <w:sz w:val="24"/>
          <w:szCs w:val="24"/>
        </w:rPr>
      </w:pPr>
      <w:proofErr w:type="spellStart"/>
      <w:r>
        <w:rPr>
          <w:sz w:val="24"/>
          <w:szCs w:val="24"/>
        </w:rPr>
        <w:t>Gerrylynn</w:t>
      </w:r>
      <w:proofErr w:type="spellEnd"/>
      <w:r>
        <w:rPr>
          <w:sz w:val="24"/>
          <w:szCs w:val="24"/>
        </w:rPr>
        <w:t xml:space="preserve"> </w:t>
      </w:r>
      <w:proofErr w:type="spellStart"/>
      <w:r>
        <w:rPr>
          <w:sz w:val="24"/>
          <w:szCs w:val="24"/>
        </w:rPr>
        <w:t>Haak</w:t>
      </w:r>
      <w:proofErr w:type="spellEnd"/>
    </w:p>
    <w:p w:rsidR="00AA006C" w:rsidRDefault="00AA006C" w:rsidP="0076317D">
      <w:pPr>
        <w:pStyle w:val="NoSpacing"/>
        <w:ind w:left="144" w:right="144"/>
        <w:rPr>
          <w:sz w:val="24"/>
          <w:szCs w:val="24"/>
        </w:rPr>
      </w:pPr>
      <w:r>
        <w:rPr>
          <w:sz w:val="24"/>
          <w:szCs w:val="24"/>
        </w:rPr>
        <w:t>Thomas Miller</w:t>
      </w:r>
    </w:p>
    <w:p w:rsidR="00AA006C" w:rsidRDefault="00AA006C" w:rsidP="0076317D">
      <w:pPr>
        <w:pStyle w:val="NoSpacing"/>
        <w:ind w:left="144" w:right="144"/>
        <w:rPr>
          <w:sz w:val="24"/>
          <w:szCs w:val="24"/>
        </w:rPr>
      </w:pPr>
    </w:p>
    <w:p w:rsidR="00AA006C" w:rsidRDefault="00AA006C" w:rsidP="0076317D">
      <w:pPr>
        <w:pStyle w:val="NoSpacing"/>
        <w:ind w:left="144" w:right="144"/>
        <w:rPr>
          <w:b/>
          <w:sz w:val="24"/>
          <w:szCs w:val="24"/>
          <w:u w:val="single"/>
        </w:rPr>
      </w:pPr>
      <w:r>
        <w:rPr>
          <w:b/>
          <w:sz w:val="24"/>
          <w:szCs w:val="24"/>
          <w:u w:val="single"/>
        </w:rPr>
        <w:t>Others Present</w:t>
      </w:r>
    </w:p>
    <w:p w:rsidR="00AA006C" w:rsidRDefault="00AA006C" w:rsidP="0076317D">
      <w:pPr>
        <w:pStyle w:val="NoSpacing"/>
        <w:ind w:left="144" w:right="144"/>
        <w:rPr>
          <w:sz w:val="24"/>
          <w:szCs w:val="24"/>
        </w:rPr>
      </w:pPr>
      <w:r>
        <w:rPr>
          <w:sz w:val="24"/>
          <w:szCs w:val="24"/>
        </w:rPr>
        <w:t>Pam Valenza – Property Mgr.</w:t>
      </w:r>
    </w:p>
    <w:p w:rsidR="00AA006C" w:rsidRDefault="00AA006C" w:rsidP="0076317D">
      <w:pPr>
        <w:pStyle w:val="NoSpacing"/>
        <w:ind w:left="144" w:right="144"/>
        <w:rPr>
          <w:sz w:val="24"/>
          <w:szCs w:val="24"/>
        </w:rPr>
      </w:pPr>
      <w:r>
        <w:rPr>
          <w:sz w:val="24"/>
          <w:szCs w:val="24"/>
        </w:rPr>
        <w:t>Richard Henry – Attorney</w:t>
      </w:r>
    </w:p>
    <w:p w:rsidR="00AA006C" w:rsidRDefault="00AA006C" w:rsidP="0076317D">
      <w:pPr>
        <w:pStyle w:val="NoSpacing"/>
        <w:ind w:left="144" w:right="144"/>
        <w:rPr>
          <w:sz w:val="24"/>
          <w:szCs w:val="24"/>
        </w:rPr>
      </w:pPr>
      <w:r>
        <w:rPr>
          <w:sz w:val="24"/>
          <w:szCs w:val="24"/>
        </w:rPr>
        <w:t>William Owens – Auditor</w:t>
      </w:r>
    </w:p>
    <w:p w:rsidR="00AA006C" w:rsidRDefault="00AA006C" w:rsidP="0076317D">
      <w:pPr>
        <w:pStyle w:val="NoSpacing"/>
        <w:ind w:left="144" w:right="144"/>
        <w:rPr>
          <w:sz w:val="24"/>
          <w:szCs w:val="24"/>
        </w:rPr>
      </w:pPr>
    </w:p>
    <w:p w:rsidR="00AA006C" w:rsidRDefault="00EB2DEA" w:rsidP="0076317D">
      <w:pPr>
        <w:pStyle w:val="NoSpacing"/>
        <w:ind w:left="144" w:right="144"/>
        <w:rPr>
          <w:sz w:val="24"/>
          <w:szCs w:val="24"/>
        </w:rPr>
      </w:pPr>
      <w:r>
        <w:rPr>
          <w:sz w:val="24"/>
          <w:szCs w:val="24"/>
        </w:rPr>
        <w:t>President Smith called th</w:t>
      </w:r>
      <w:r w:rsidR="002C177C">
        <w:rPr>
          <w:sz w:val="24"/>
          <w:szCs w:val="24"/>
        </w:rPr>
        <w:t xml:space="preserve">e meeting to order at 9:00a.m. </w:t>
      </w:r>
      <w:r w:rsidR="00CF6CF9">
        <w:rPr>
          <w:sz w:val="24"/>
          <w:szCs w:val="24"/>
        </w:rPr>
        <w:t xml:space="preserve"> Called for a </w:t>
      </w:r>
      <w:r w:rsidR="000B21C3">
        <w:rPr>
          <w:sz w:val="24"/>
          <w:szCs w:val="24"/>
        </w:rPr>
        <w:t>motion to approve the</w:t>
      </w:r>
      <w:r w:rsidR="00CF6CF9">
        <w:rPr>
          <w:sz w:val="24"/>
          <w:szCs w:val="24"/>
        </w:rPr>
        <w:t xml:space="preserve"> April minutes</w:t>
      </w:r>
    </w:p>
    <w:p w:rsidR="00CF6CF9" w:rsidRDefault="00CF6CF9" w:rsidP="0076317D">
      <w:pPr>
        <w:pStyle w:val="NoSpacing"/>
        <w:ind w:left="144" w:right="144"/>
        <w:rPr>
          <w:sz w:val="24"/>
          <w:szCs w:val="24"/>
        </w:rPr>
      </w:pPr>
      <w:r>
        <w:rPr>
          <w:b/>
          <w:sz w:val="24"/>
          <w:szCs w:val="24"/>
        </w:rPr>
        <w:t xml:space="preserve">MOTION: </w:t>
      </w:r>
      <w:r>
        <w:rPr>
          <w:sz w:val="24"/>
          <w:szCs w:val="24"/>
        </w:rPr>
        <w:t xml:space="preserve">Bob </w:t>
      </w:r>
      <w:r w:rsidR="000B21C3">
        <w:rPr>
          <w:sz w:val="24"/>
          <w:szCs w:val="24"/>
        </w:rPr>
        <w:t>Personette to</w:t>
      </w:r>
      <w:r>
        <w:rPr>
          <w:sz w:val="24"/>
          <w:szCs w:val="24"/>
        </w:rPr>
        <w:t xml:space="preserve"> accept the April 12, 2014 minutes </w:t>
      </w:r>
      <w:r>
        <w:rPr>
          <w:b/>
          <w:sz w:val="24"/>
          <w:szCs w:val="24"/>
        </w:rPr>
        <w:t xml:space="preserve">Second: Wendy Glynn </w:t>
      </w:r>
      <w:r>
        <w:rPr>
          <w:sz w:val="24"/>
          <w:szCs w:val="24"/>
        </w:rPr>
        <w:t xml:space="preserve">VOTE: </w:t>
      </w:r>
      <w:r>
        <w:rPr>
          <w:b/>
          <w:sz w:val="24"/>
          <w:szCs w:val="24"/>
        </w:rPr>
        <w:t xml:space="preserve"> </w:t>
      </w:r>
      <w:r>
        <w:rPr>
          <w:sz w:val="24"/>
          <w:szCs w:val="24"/>
        </w:rPr>
        <w:t xml:space="preserve">Abstain – Vinny </w:t>
      </w:r>
      <w:r w:rsidR="000B21C3">
        <w:rPr>
          <w:sz w:val="24"/>
          <w:szCs w:val="24"/>
        </w:rPr>
        <w:t>D’Eusanio;</w:t>
      </w:r>
      <w:r w:rsidR="009100C3">
        <w:rPr>
          <w:sz w:val="24"/>
          <w:szCs w:val="24"/>
        </w:rPr>
        <w:t xml:space="preserve"> Jo-Ann Pollack (not present at April Meeting)</w:t>
      </w:r>
      <w:r w:rsidR="001B2CD7">
        <w:rPr>
          <w:sz w:val="24"/>
          <w:szCs w:val="24"/>
        </w:rPr>
        <w:t xml:space="preserve"> </w:t>
      </w:r>
      <w:proofErr w:type="gramStart"/>
      <w:r w:rsidR="001B2CD7">
        <w:rPr>
          <w:sz w:val="24"/>
          <w:szCs w:val="24"/>
        </w:rPr>
        <w:t>All</w:t>
      </w:r>
      <w:proofErr w:type="gramEnd"/>
      <w:r w:rsidR="001B2CD7">
        <w:rPr>
          <w:sz w:val="24"/>
          <w:szCs w:val="24"/>
        </w:rPr>
        <w:t xml:space="preserve"> others: Approve</w:t>
      </w:r>
    </w:p>
    <w:p w:rsidR="001B2CD7" w:rsidRDefault="001B2CD7" w:rsidP="0076317D">
      <w:pPr>
        <w:pStyle w:val="NoSpacing"/>
        <w:ind w:left="144" w:right="144"/>
        <w:rPr>
          <w:sz w:val="24"/>
          <w:szCs w:val="24"/>
        </w:rPr>
      </w:pPr>
      <w:r>
        <w:rPr>
          <w:sz w:val="24"/>
          <w:szCs w:val="24"/>
        </w:rPr>
        <w:t>Motion passed.</w:t>
      </w:r>
    </w:p>
    <w:p w:rsidR="001B2CD7" w:rsidRDefault="001B2CD7" w:rsidP="0076317D">
      <w:pPr>
        <w:pStyle w:val="NoSpacing"/>
        <w:ind w:left="144" w:right="144"/>
        <w:rPr>
          <w:sz w:val="24"/>
          <w:szCs w:val="24"/>
        </w:rPr>
      </w:pPr>
    </w:p>
    <w:p w:rsidR="005D2FEC" w:rsidRDefault="00C151FE" w:rsidP="001B1B2F">
      <w:pPr>
        <w:pStyle w:val="NoSpacing"/>
        <w:ind w:right="144"/>
        <w:rPr>
          <w:b/>
          <w:sz w:val="24"/>
          <w:szCs w:val="24"/>
          <w:u w:val="single"/>
        </w:rPr>
      </w:pPr>
      <w:r>
        <w:rPr>
          <w:b/>
          <w:sz w:val="24"/>
          <w:szCs w:val="24"/>
          <w:u w:val="single"/>
        </w:rPr>
        <w:t>Property Manager’s Report</w:t>
      </w:r>
    </w:p>
    <w:p w:rsidR="00C151FE" w:rsidRDefault="00C151FE" w:rsidP="0076317D">
      <w:pPr>
        <w:pStyle w:val="NoSpacing"/>
        <w:ind w:left="144" w:right="144"/>
        <w:rPr>
          <w:sz w:val="24"/>
          <w:szCs w:val="24"/>
        </w:rPr>
      </w:pPr>
      <w:r>
        <w:rPr>
          <w:sz w:val="24"/>
          <w:szCs w:val="24"/>
        </w:rPr>
        <w:t xml:space="preserve">Pam Valenza – </w:t>
      </w:r>
    </w:p>
    <w:p w:rsidR="00C151FE" w:rsidRDefault="00D579EF" w:rsidP="0076317D">
      <w:pPr>
        <w:pStyle w:val="NoSpacing"/>
        <w:numPr>
          <w:ilvl w:val="0"/>
          <w:numId w:val="1"/>
        </w:numPr>
        <w:ind w:left="144" w:right="144"/>
        <w:rPr>
          <w:sz w:val="24"/>
          <w:szCs w:val="24"/>
        </w:rPr>
      </w:pPr>
      <w:r>
        <w:rPr>
          <w:sz w:val="24"/>
          <w:szCs w:val="24"/>
        </w:rPr>
        <w:t>Sunday May</w:t>
      </w:r>
      <w:r w:rsidR="00C151FE">
        <w:rPr>
          <w:sz w:val="24"/>
          <w:szCs w:val="24"/>
        </w:rPr>
        <w:t xml:space="preserve"> 11</w:t>
      </w:r>
      <w:r w:rsidR="00C151FE" w:rsidRPr="00C151FE">
        <w:rPr>
          <w:sz w:val="24"/>
          <w:szCs w:val="24"/>
          <w:vertAlign w:val="superscript"/>
        </w:rPr>
        <w:t>th</w:t>
      </w:r>
      <w:r w:rsidR="00C151FE">
        <w:rPr>
          <w:sz w:val="24"/>
          <w:szCs w:val="24"/>
        </w:rPr>
        <w:t xml:space="preserve"> at approx. 4pm there was another fire at Trails </w:t>
      </w:r>
      <w:r w:rsidR="000B21C3">
        <w:rPr>
          <w:sz w:val="24"/>
          <w:szCs w:val="24"/>
        </w:rPr>
        <w:t>E</w:t>
      </w:r>
      <w:r w:rsidR="00C151FE">
        <w:rPr>
          <w:sz w:val="24"/>
          <w:szCs w:val="24"/>
        </w:rPr>
        <w:t xml:space="preserve">nd. The fire started outside at lot 4809 and spread to 4810 and 4811. Lots 4806 and 4807 had their </w:t>
      </w:r>
      <w:r>
        <w:rPr>
          <w:sz w:val="24"/>
          <w:szCs w:val="24"/>
        </w:rPr>
        <w:t>siding damaged</w:t>
      </w:r>
      <w:r w:rsidR="00C151FE">
        <w:rPr>
          <w:sz w:val="24"/>
          <w:szCs w:val="24"/>
        </w:rPr>
        <w:t xml:space="preserve"> from the hea</w:t>
      </w:r>
      <w:r w:rsidR="00C856DA">
        <w:rPr>
          <w:sz w:val="24"/>
          <w:szCs w:val="24"/>
        </w:rPr>
        <w:t>t</w:t>
      </w:r>
      <w:r w:rsidR="00C151FE">
        <w:rPr>
          <w:sz w:val="24"/>
          <w:szCs w:val="24"/>
        </w:rPr>
        <w:t>. The fire is being investigated by the State Pol</w:t>
      </w:r>
      <w:r w:rsidR="00C856DA">
        <w:rPr>
          <w:sz w:val="24"/>
          <w:szCs w:val="24"/>
        </w:rPr>
        <w:t xml:space="preserve">ice. </w:t>
      </w:r>
    </w:p>
    <w:p w:rsidR="0076317D" w:rsidRDefault="002C177C" w:rsidP="0076317D">
      <w:pPr>
        <w:pStyle w:val="NoSpacing"/>
        <w:numPr>
          <w:ilvl w:val="0"/>
          <w:numId w:val="1"/>
        </w:numPr>
        <w:ind w:left="144" w:right="144"/>
        <w:rPr>
          <w:sz w:val="24"/>
          <w:szCs w:val="24"/>
        </w:rPr>
      </w:pPr>
      <w:r>
        <w:rPr>
          <w:sz w:val="24"/>
          <w:szCs w:val="24"/>
        </w:rPr>
        <w:lastRenderedPageBreak/>
        <w:t>A</w:t>
      </w:r>
      <w:r w:rsidR="00C856DA" w:rsidRPr="0076317D">
        <w:rPr>
          <w:sz w:val="24"/>
          <w:szCs w:val="24"/>
        </w:rPr>
        <w:t xml:space="preserve"> forester from the DCNR (</w:t>
      </w:r>
      <w:r w:rsidR="00ED176D" w:rsidRPr="0076317D">
        <w:rPr>
          <w:sz w:val="24"/>
          <w:szCs w:val="24"/>
        </w:rPr>
        <w:t>Dept.</w:t>
      </w:r>
      <w:r w:rsidR="00C856DA" w:rsidRPr="0076317D">
        <w:rPr>
          <w:sz w:val="24"/>
          <w:szCs w:val="24"/>
        </w:rPr>
        <w:t xml:space="preserve"> of Conserv</w:t>
      </w:r>
      <w:r>
        <w:rPr>
          <w:sz w:val="24"/>
          <w:szCs w:val="24"/>
        </w:rPr>
        <w:t xml:space="preserve">ation and Natural Resources) </w:t>
      </w:r>
      <w:r w:rsidR="00ED176D" w:rsidRPr="0076317D">
        <w:rPr>
          <w:sz w:val="24"/>
          <w:szCs w:val="24"/>
        </w:rPr>
        <w:t>offered to formulate an emergency action plan g</w:t>
      </w:r>
      <w:r>
        <w:rPr>
          <w:sz w:val="24"/>
          <w:szCs w:val="24"/>
        </w:rPr>
        <w:t>eared specifically to TE. F</w:t>
      </w:r>
      <w:r w:rsidR="00ED176D" w:rsidRPr="0076317D">
        <w:rPr>
          <w:sz w:val="24"/>
          <w:szCs w:val="24"/>
        </w:rPr>
        <w:t xml:space="preserve">or them to do </w:t>
      </w:r>
      <w:r w:rsidRPr="0076317D">
        <w:rPr>
          <w:sz w:val="24"/>
          <w:szCs w:val="24"/>
        </w:rPr>
        <w:t>this</w:t>
      </w:r>
      <w:r w:rsidR="00ED176D" w:rsidRPr="0076317D">
        <w:rPr>
          <w:sz w:val="24"/>
          <w:szCs w:val="24"/>
        </w:rPr>
        <w:t xml:space="preserve"> we have to agree to conduct a fire wise education day – Smokey the Bear would come, etc. It could be combined with another event.  Board has to a</w:t>
      </w:r>
      <w:r>
        <w:rPr>
          <w:sz w:val="24"/>
          <w:szCs w:val="24"/>
        </w:rPr>
        <w:t>pprove and send in request</w:t>
      </w:r>
      <w:r w:rsidR="00ED176D" w:rsidRPr="0076317D">
        <w:rPr>
          <w:sz w:val="24"/>
          <w:szCs w:val="24"/>
        </w:rPr>
        <w:t xml:space="preserve">. Board agreed. </w:t>
      </w:r>
    </w:p>
    <w:p w:rsidR="002C177C" w:rsidRDefault="00ED176D" w:rsidP="0076317D">
      <w:pPr>
        <w:pStyle w:val="NoSpacing"/>
        <w:numPr>
          <w:ilvl w:val="0"/>
          <w:numId w:val="1"/>
        </w:numPr>
        <w:ind w:left="144" w:right="144"/>
        <w:rPr>
          <w:sz w:val="24"/>
          <w:szCs w:val="24"/>
        </w:rPr>
      </w:pPr>
      <w:r w:rsidRPr="0076317D">
        <w:rPr>
          <w:sz w:val="24"/>
          <w:szCs w:val="24"/>
        </w:rPr>
        <w:t>T</w:t>
      </w:r>
      <w:r w:rsidR="00C856DA" w:rsidRPr="0076317D">
        <w:rPr>
          <w:sz w:val="24"/>
          <w:szCs w:val="24"/>
        </w:rPr>
        <w:t xml:space="preserve">he </w:t>
      </w:r>
      <w:r w:rsidRPr="0076317D">
        <w:rPr>
          <w:sz w:val="24"/>
          <w:szCs w:val="24"/>
        </w:rPr>
        <w:t xml:space="preserve">burn ban is still in effect as I have been checking with DCNR and the fire danger is high due to no </w:t>
      </w:r>
      <w:r w:rsidR="00C856DA" w:rsidRPr="0076317D">
        <w:rPr>
          <w:sz w:val="24"/>
          <w:szCs w:val="24"/>
        </w:rPr>
        <w:t xml:space="preserve">leaves being on the trees and the dry conditions and high winds. Will check again this week to determine </w:t>
      </w:r>
      <w:r w:rsidR="002C177C">
        <w:rPr>
          <w:sz w:val="24"/>
          <w:szCs w:val="24"/>
        </w:rPr>
        <w:t>if it is safe to lift burn ban</w:t>
      </w:r>
    </w:p>
    <w:p w:rsidR="00C856DA" w:rsidRPr="0076317D" w:rsidRDefault="00ED176D" w:rsidP="0076317D">
      <w:pPr>
        <w:pStyle w:val="NoSpacing"/>
        <w:numPr>
          <w:ilvl w:val="0"/>
          <w:numId w:val="1"/>
        </w:numPr>
        <w:ind w:left="144" w:right="144"/>
        <w:rPr>
          <w:sz w:val="24"/>
          <w:szCs w:val="24"/>
        </w:rPr>
      </w:pPr>
      <w:r w:rsidRPr="0076317D">
        <w:rPr>
          <w:sz w:val="24"/>
          <w:szCs w:val="24"/>
        </w:rPr>
        <w:t>10 lots were issued citations for burning</w:t>
      </w:r>
      <w:r w:rsidR="002C177C">
        <w:rPr>
          <w:sz w:val="24"/>
          <w:szCs w:val="24"/>
        </w:rPr>
        <w:t xml:space="preserve"> during the burn ban</w:t>
      </w:r>
      <w:r w:rsidRPr="0076317D">
        <w:rPr>
          <w:sz w:val="24"/>
          <w:szCs w:val="24"/>
        </w:rPr>
        <w:t>.</w:t>
      </w:r>
    </w:p>
    <w:p w:rsidR="00ED176D" w:rsidRDefault="00ED176D" w:rsidP="0076317D">
      <w:pPr>
        <w:pStyle w:val="NoSpacing"/>
        <w:numPr>
          <w:ilvl w:val="0"/>
          <w:numId w:val="1"/>
        </w:numPr>
        <w:ind w:left="144" w:right="144"/>
        <w:rPr>
          <w:sz w:val="24"/>
          <w:szCs w:val="24"/>
        </w:rPr>
      </w:pPr>
      <w:r>
        <w:rPr>
          <w:sz w:val="24"/>
          <w:szCs w:val="24"/>
        </w:rPr>
        <w:t>Dues – As of May 15</w:t>
      </w:r>
      <w:r w:rsidRPr="00ED176D">
        <w:rPr>
          <w:sz w:val="24"/>
          <w:szCs w:val="24"/>
          <w:vertAlign w:val="superscript"/>
        </w:rPr>
        <w:t>th</w:t>
      </w:r>
      <w:r w:rsidR="002C177C">
        <w:rPr>
          <w:sz w:val="24"/>
          <w:szCs w:val="24"/>
        </w:rPr>
        <w:t xml:space="preserve"> we collected 90% of current dues and </w:t>
      </w:r>
      <w:r>
        <w:rPr>
          <w:sz w:val="24"/>
          <w:szCs w:val="24"/>
        </w:rPr>
        <w:t>59% of prior dues</w:t>
      </w:r>
      <w:r w:rsidR="002C177C">
        <w:rPr>
          <w:sz w:val="24"/>
          <w:szCs w:val="24"/>
        </w:rPr>
        <w:t>.</w:t>
      </w:r>
      <w:r>
        <w:rPr>
          <w:sz w:val="24"/>
          <w:szCs w:val="24"/>
        </w:rPr>
        <w:t xml:space="preserve"> Last year at this time 92% was collected and in 2012 91%. 94 lots have been disconnected for nonpayment of 2014 dues. As of May 15</w:t>
      </w:r>
      <w:r w:rsidRPr="00ED176D">
        <w:rPr>
          <w:sz w:val="24"/>
          <w:szCs w:val="24"/>
          <w:vertAlign w:val="superscript"/>
        </w:rPr>
        <w:t>th</w:t>
      </w:r>
      <w:r>
        <w:rPr>
          <w:sz w:val="24"/>
          <w:szCs w:val="24"/>
        </w:rPr>
        <w:t xml:space="preserve"> one lot paid and was reconnected. In 2013 80 lots were disconnected and in 2012 86 lots.</w:t>
      </w:r>
    </w:p>
    <w:p w:rsidR="00ED176D" w:rsidRDefault="00ED176D" w:rsidP="0076317D">
      <w:pPr>
        <w:pStyle w:val="NoSpacing"/>
        <w:numPr>
          <w:ilvl w:val="0"/>
          <w:numId w:val="1"/>
        </w:numPr>
        <w:ind w:left="144" w:right="144"/>
        <w:rPr>
          <w:sz w:val="24"/>
          <w:szCs w:val="24"/>
        </w:rPr>
      </w:pPr>
      <w:r>
        <w:rPr>
          <w:sz w:val="24"/>
          <w:szCs w:val="24"/>
        </w:rPr>
        <w:t>11 lots went on individ</w:t>
      </w:r>
      <w:r w:rsidR="0076317D">
        <w:rPr>
          <w:sz w:val="24"/>
          <w:szCs w:val="24"/>
        </w:rPr>
        <w:t xml:space="preserve">ual payment plans – one lot </w:t>
      </w:r>
      <w:r>
        <w:rPr>
          <w:sz w:val="24"/>
          <w:szCs w:val="24"/>
        </w:rPr>
        <w:t>defaulted due to a returned check leaving 10 lots on payment plans.</w:t>
      </w:r>
    </w:p>
    <w:p w:rsidR="000C3EF4" w:rsidRDefault="000C3EF4" w:rsidP="0076317D">
      <w:pPr>
        <w:pStyle w:val="NoSpacing"/>
        <w:numPr>
          <w:ilvl w:val="0"/>
          <w:numId w:val="1"/>
        </w:numPr>
        <w:ind w:left="144" w:right="144"/>
        <w:rPr>
          <w:sz w:val="24"/>
          <w:szCs w:val="24"/>
        </w:rPr>
      </w:pPr>
      <w:r>
        <w:rPr>
          <w:sz w:val="24"/>
          <w:szCs w:val="24"/>
        </w:rPr>
        <w:t>30 lots were sent letters for potential judgments that owe 2 years of dues. 5 of those have paid in full; one went on a payment plan with a signed promissory note and 2 other lots called and stated they will be sending in payment.</w:t>
      </w:r>
    </w:p>
    <w:p w:rsidR="000C3EF4" w:rsidRDefault="000C3EF4" w:rsidP="0076317D">
      <w:pPr>
        <w:pStyle w:val="NoSpacing"/>
        <w:numPr>
          <w:ilvl w:val="0"/>
          <w:numId w:val="1"/>
        </w:numPr>
        <w:ind w:left="144" w:right="144"/>
        <w:rPr>
          <w:sz w:val="24"/>
          <w:szCs w:val="24"/>
        </w:rPr>
      </w:pPr>
      <w:r>
        <w:rPr>
          <w:sz w:val="24"/>
          <w:szCs w:val="24"/>
        </w:rPr>
        <w:t>Spring Mailing was done and mailed out.</w:t>
      </w:r>
    </w:p>
    <w:p w:rsidR="008628D9" w:rsidRDefault="008628D9" w:rsidP="0076317D">
      <w:pPr>
        <w:pStyle w:val="NoSpacing"/>
        <w:numPr>
          <w:ilvl w:val="0"/>
          <w:numId w:val="1"/>
        </w:numPr>
        <w:ind w:left="144" w:right="144"/>
        <w:rPr>
          <w:sz w:val="24"/>
          <w:szCs w:val="24"/>
        </w:rPr>
      </w:pPr>
      <w:r>
        <w:rPr>
          <w:sz w:val="24"/>
          <w:szCs w:val="24"/>
        </w:rPr>
        <w:t xml:space="preserve">Security is going to enforce the curfew regarding common areas. Obtained a price to fence in the playground at </w:t>
      </w:r>
      <w:r w:rsidR="0076317D">
        <w:rPr>
          <w:sz w:val="24"/>
          <w:szCs w:val="24"/>
        </w:rPr>
        <w:t>approx.</w:t>
      </w:r>
      <w:r>
        <w:rPr>
          <w:sz w:val="24"/>
          <w:szCs w:val="24"/>
        </w:rPr>
        <w:t xml:space="preserve"> $7,000. Board agreed not to fence playground.</w:t>
      </w:r>
    </w:p>
    <w:p w:rsidR="009552F5" w:rsidRDefault="000C3EF4" w:rsidP="0076317D">
      <w:pPr>
        <w:pStyle w:val="NoSpacing"/>
        <w:numPr>
          <w:ilvl w:val="0"/>
          <w:numId w:val="1"/>
        </w:numPr>
        <w:ind w:left="144" w:right="144"/>
        <w:rPr>
          <w:sz w:val="24"/>
          <w:szCs w:val="24"/>
        </w:rPr>
      </w:pPr>
      <w:r w:rsidRPr="009552F5">
        <w:rPr>
          <w:sz w:val="24"/>
          <w:szCs w:val="24"/>
        </w:rPr>
        <w:t>The upper pool is filled; lifeguards in place; game room ready; additional security gua</w:t>
      </w:r>
      <w:r w:rsidR="009552F5">
        <w:rPr>
          <w:sz w:val="24"/>
          <w:szCs w:val="24"/>
        </w:rPr>
        <w:t>rds will be on as budgeted for.</w:t>
      </w:r>
    </w:p>
    <w:p w:rsidR="000C3EF4" w:rsidRPr="009552F5" w:rsidRDefault="000C3EF4" w:rsidP="0076317D">
      <w:pPr>
        <w:pStyle w:val="NoSpacing"/>
        <w:numPr>
          <w:ilvl w:val="0"/>
          <w:numId w:val="1"/>
        </w:numPr>
        <w:ind w:left="144" w:right="144"/>
        <w:rPr>
          <w:sz w:val="24"/>
          <w:szCs w:val="24"/>
        </w:rPr>
      </w:pPr>
      <w:r w:rsidRPr="009552F5">
        <w:rPr>
          <w:sz w:val="24"/>
          <w:szCs w:val="24"/>
        </w:rPr>
        <w:t xml:space="preserve">Gypsy Moth Spraying will be done in June </w:t>
      </w:r>
      <w:r w:rsidR="00FB25A3">
        <w:rPr>
          <w:sz w:val="24"/>
          <w:szCs w:val="24"/>
        </w:rPr>
        <w:t>– need more greenery</w:t>
      </w:r>
      <w:r w:rsidRPr="009552F5">
        <w:rPr>
          <w:sz w:val="24"/>
          <w:szCs w:val="24"/>
        </w:rPr>
        <w:t xml:space="preserve"> to spray.</w:t>
      </w:r>
    </w:p>
    <w:p w:rsidR="000C3EF4" w:rsidRDefault="000C3EF4" w:rsidP="0076317D">
      <w:pPr>
        <w:pStyle w:val="NoSpacing"/>
        <w:numPr>
          <w:ilvl w:val="0"/>
          <w:numId w:val="1"/>
        </w:numPr>
        <w:ind w:left="144" w:right="144"/>
        <w:rPr>
          <w:sz w:val="24"/>
          <w:szCs w:val="24"/>
        </w:rPr>
      </w:pPr>
      <w:r>
        <w:rPr>
          <w:sz w:val="24"/>
          <w:szCs w:val="24"/>
        </w:rPr>
        <w:t xml:space="preserve">Office has been </w:t>
      </w:r>
      <w:r w:rsidR="00147196">
        <w:rPr>
          <w:sz w:val="24"/>
          <w:szCs w:val="24"/>
        </w:rPr>
        <w:t>collecting current</w:t>
      </w:r>
      <w:r>
        <w:rPr>
          <w:sz w:val="24"/>
          <w:szCs w:val="24"/>
        </w:rPr>
        <w:t xml:space="preserve"> registration a</w:t>
      </w:r>
      <w:r w:rsidR="009552F5">
        <w:rPr>
          <w:sz w:val="24"/>
          <w:szCs w:val="24"/>
        </w:rPr>
        <w:t>nd insurance info from property owners.</w:t>
      </w:r>
    </w:p>
    <w:p w:rsidR="00DC7A66" w:rsidRDefault="00606E32" w:rsidP="0076317D">
      <w:pPr>
        <w:pStyle w:val="NoSpacing"/>
        <w:numPr>
          <w:ilvl w:val="0"/>
          <w:numId w:val="1"/>
        </w:numPr>
        <w:ind w:left="144" w:right="144"/>
        <w:rPr>
          <w:sz w:val="24"/>
          <w:szCs w:val="24"/>
        </w:rPr>
      </w:pPr>
      <w:r>
        <w:rPr>
          <w:sz w:val="24"/>
          <w:szCs w:val="24"/>
        </w:rPr>
        <w:t>DE</w:t>
      </w:r>
      <w:r w:rsidR="002C177C">
        <w:rPr>
          <w:sz w:val="24"/>
          <w:szCs w:val="24"/>
        </w:rPr>
        <w:t xml:space="preserve">P – Requested a meeting </w:t>
      </w:r>
      <w:r>
        <w:rPr>
          <w:sz w:val="24"/>
          <w:szCs w:val="24"/>
        </w:rPr>
        <w:t>on April 30</w:t>
      </w:r>
      <w:r w:rsidRPr="00606E32">
        <w:rPr>
          <w:sz w:val="24"/>
          <w:szCs w:val="24"/>
          <w:vertAlign w:val="superscript"/>
        </w:rPr>
        <w:t>th</w:t>
      </w:r>
      <w:r>
        <w:rPr>
          <w:sz w:val="24"/>
          <w:szCs w:val="24"/>
        </w:rPr>
        <w:t xml:space="preserve"> regarding our water usage. TE is</w:t>
      </w:r>
      <w:r w:rsidR="002C177C">
        <w:rPr>
          <w:sz w:val="24"/>
          <w:szCs w:val="24"/>
        </w:rPr>
        <w:t xml:space="preserve"> still above the 100,000 gal/</w:t>
      </w:r>
      <w:r>
        <w:rPr>
          <w:sz w:val="24"/>
          <w:szCs w:val="24"/>
        </w:rPr>
        <w:t>day a</w:t>
      </w:r>
      <w:r w:rsidR="00ED74C3">
        <w:rPr>
          <w:sz w:val="24"/>
          <w:szCs w:val="24"/>
        </w:rPr>
        <w:t>v</w:t>
      </w:r>
      <w:r w:rsidR="002C177C">
        <w:rPr>
          <w:sz w:val="24"/>
          <w:szCs w:val="24"/>
        </w:rPr>
        <w:t>g</w:t>
      </w:r>
      <w:bookmarkStart w:id="0" w:name="_GoBack"/>
      <w:bookmarkEnd w:id="0"/>
      <w:r w:rsidR="002C177C">
        <w:rPr>
          <w:sz w:val="24"/>
          <w:szCs w:val="24"/>
        </w:rPr>
        <w:t xml:space="preserve"> by approx. 20,000 gal</w:t>
      </w:r>
      <w:r>
        <w:rPr>
          <w:sz w:val="24"/>
          <w:szCs w:val="24"/>
        </w:rPr>
        <w:t>. Everyone has a copy of how much water can be wasted with even the smallest leaks.  Discussed</w:t>
      </w:r>
      <w:r w:rsidR="002C177C">
        <w:rPr>
          <w:sz w:val="24"/>
          <w:szCs w:val="24"/>
        </w:rPr>
        <w:t xml:space="preserve"> </w:t>
      </w:r>
      <w:r>
        <w:rPr>
          <w:sz w:val="24"/>
          <w:szCs w:val="24"/>
        </w:rPr>
        <w:t xml:space="preserve">suggestions with Dale Snyder on </w:t>
      </w:r>
      <w:r w:rsidR="002C177C">
        <w:rPr>
          <w:sz w:val="24"/>
          <w:szCs w:val="24"/>
        </w:rPr>
        <w:t>how</w:t>
      </w:r>
      <w:r>
        <w:rPr>
          <w:sz w:val="24"/>
          <w:szCs w:val="24"/>
        </w:rPr>
        <w:t xml:space="preserve"> to cons</w:t>
      </w:r>
      <w:r w:rsidR="002C177C">
        <w:rPr>
          <w:sz w:val="24"/>
          <w:szCs w:val="24"/>
        </w:rPr>
        <w:t>erve water and bring the avg</w:t>
      </w:r>
      <w:r>
        <w:rPr>
          <w:sz w:val="24"/>
          <w:szCs w:val="24"/>
        </w:rPr>
        <w:t xml:space="preserve"> down. If the gallons are not </w:t>
      </w:r>
      <w:r w:rsidR="001B1B2F">
        <w:rPr>
          <w:sz w:val="24"/>
          <w:szCs w:val="24"/>
        </w:rPr>
        <w:t xml:space="preserve">brought down below 100,000, </w:t>
      </w:r>
      <w:r>
        <w:rPr>
          <w:sz w:val="24"/>
          <w:szCs w:val="24"/>
        </w:rPr>
        <w:t>DEP doesn’t have a choice but to refer TE to the Delaware River Basin Commission. We would then be subject to each lot being metered, paying for the water in addition to astronomical application fees.  Maintenance has 2 men dedicated to rep</w:t>
      </w:r>
      <w:r w:rsidR="002C177C">
        <w:rPr>
          <w:sz w:val="24"/>
          <w:szCs w:val="24"/>
        </w:rPr>
        <w:t>airing water leaks and a min.</w:t>
      </w:r>
      <w:r>
        <w:rPr>
          <w:sz w:val="24"/>
          <w:szCs w:val="24"/>
        </w:rPr>
        <w:t xml:space="preserve"> of one employee finding leaks.  (Most </w:t>
      </w:r>
      <w:r w:rsidR="002C177C">
        <w:rPr>
          <w:sz w:val="24"/>
          <w:szCs w:val="24"/>
        </w:rPr>
        <w:t>leaks</w:t>
      </w:r>
      <w:r>
        <w:rPr>
          <w:sz w:val="24"/>
          <w:szCs w:val="24"/>
        </w:rPr>
        <w:t xml:space="preserve"> </w:t>
      </w:r>
      <w:r w:rsidR="002C177C">
        <w:rPr>
          <w:sz w:val="24"/>
          <w:szCs w:val="24"/>
        </w:rPr>
        <w:t xml:space="preserve">are </w:t>
      </w:r>
      <w:r>
        <w:rPr>
          <w:sz w:val="24"/>
          <w:szCs w:val="24"/>
        </w:rPr>
        <w:t>underground).</w:t>
      </w:r>
    </w:p>
    <w:p w:rsidR="00606E32" w:rsidRDefault="00606E32" w:rsidP="0076317D">
      <w:pPr>
        <w:pStyle w:val="NoSpacing"/>
        <w:numPr>
          <w:ilvl w:val="0"/>
          <w:numId w:val="1"/>
        </w:numPr>
        <w:ind w:left="144" w:right="144"/>
        <w:rPr>
          <w:sz w:val="24"/>
          <w:szCs w:val="24"/>
        </w:rPr>
      </w:pPr>
      <w:r>
        <w:rPr>
          <w:sz w:val="24"/>
          <w:szCs w:val="24"/>
        </w:rPr>
        <w:t>Discussion held on ways to conserve water. Suggest the Board expand on hydrant regulations. If one faucet is left on during the winte</w:t>
      </w:r>
      <w:r w:rsidR="00F568BB">
        <w:rPr>
          <w:sz w:val="24"/>
          <w:szCs w:val="24"/>
        </w:rPr>
        <w:t>r,</w:t>
      </w:r>
      <w:r>
        <w:rPr>
          <w:sz w:val="24"/>
          <w:szCs w:val="24"/>
        </w:rPr>
        <w:t xml:space="preserve"> even as a trickle this can waste up to 12,000 gallons per day. </w:t>
      </w:r>
      <w:r w:rsidR="00210C8B">
        <w:rPr>
          <w:sz w:val="24"/>
          <w:szCs w:val="24"/>
        </w:rPr>
        <w:t xml:space="preserve">Will re-visit next meeting. </w:t>
      </w:r>
    </w:p>
    <w:p w:rsidR="008628D9" w:rsidRPr="0076317D" w:rsidRDefault="00210C8B" w:rsidP="0076317D">
      <w:pPr>
        <w:pStyle w:val="NoSpacing"/>
        <w:numPr>
          <w:ilvl w:val="0"/>
          <w:numId w:val="1"/>
        </w:numPr>
        <w:ind w:left="144" w:right="144"/>
        <w:rPr>
          <w:sz w:val="24"/>
          <w:szCs w:val="24"/>
        </w:rPr>
      </w:pPr>
      <w:r w:rsidRPr="0076317D">
        <w:rPr>
          <w:sz w:val="24"/>
          <w:szCs w:val="24"/>
        </w:rPr>
        <w:t xml:space="preserve">Land Company has 42 lots in inventory. Two more lots want to </w:t>
      </w:r>
      <w:r w:rsidR="0076317D" w:rsidRPr="0076317D">
        <w:rPr>
          <w:sz w:val="24"/>
          <w:szCs w:val="24"/>
        </w:rPr>
        <w:t>deed back</w:t>
      </w:r>
      <w:r w:rsidRPr="0076317D">
        <w:rPr>
          <w:sz w:val="24"/>
          <w:szCs w:val="24"/>
        </w:rPr>
        <w:t xml:space="preserve"> – Board agreed to hold off on any more </w:t>
      </w:r>
      <w:r w:rsidR="0076317D" w:rsidRPr="0076317D">
        <w:rPr>
          <w:sz w:val="24"/>
          <w:szCs w:val="24"/>
        </w:rPr>
        <w:t>deed backs</w:t>
      </w:r>
      <w:r w:rsidRPr="0076317D">
        <w:rPr>
          <w:sz w:val="24"/>
          <w:szCs w:val="24"/>
        </w:rPr>
        <w:t xml:space="preserve">. </w:t>
      </w:r>
    </w:p>
    <w:p w:rsidR="008628D9" w:rsidRDefault="001B1B2F" w:rsidP="0076317D">
      <w:pPr>
        <w:pStyle w:val="NoSpacing"/>
        <w:numPr>
          <w:ilvl w:val="0"/>
          <w:numId w:val="1"/>
        </w:numPr>
        <w:ind w:left="144" w:right="144"/>
        <w:rPr>
          <w:sz w:val="24"/>
          <w:szCs w:val="24"/>
        </w:rPr>
      </w:pPr>
      <w:r>
        <w:rPr>
          <w:sz w:val="24"/>
          <w:szCs w:val="24"/>
        </w:rPr>
        <w:t>Lot #</w:t>
      </w:r>
      <w:r w:rsidR="008628D9">
        <w:rPr>
          <w:sz w:val="24"/>
          <w:szCs w:val="24"/>
        </w:rPr>
        <w:t xml:space="preserve">509 </w:t>
      </w:r>
      <w:r>
        <w:rPr>
          <w:sz w:val="24"/>
          <w:szCs w:val="24"/>
        </w:rPr>
        <w:t>– Had concerns about</w:t>
      </w:r>
      <w:r w:rsidR="008628D9">
        <w:rPr>
          <w:sz w:val="24"/>
          <w:szCs w:val="24"/>
        </w:rPr>
        <w:t xml:space="preserve"> the new rule concerning not being able to drive golf carts at night.  Board agreed to re-visit regulation.</w:t>
      </w:r>
    </w:p>
    <w:p w:rsidR="001B1B2F" w:rsidRDefault="001B1B2F" w:rsidP="001B1B2F">
      <w:pPr>
        <w:pStyle w:val="NoSpacing"/>
        <w:ind w:right="144"/>
        <w:rPr>
          <w:sz w:val="24"/>
          <w:szCs w:val="24"/>
        </w:rPr>
      </w:pPr>
    </w:p>
    <w:p w:rsidR="008628D9" w:rsidRDefault="008628D9" w:rsidP="001B1B2F">
      <w:pPr>
        <w:pStyle w:val="NoSpacing"/>
        <w:ind w:right="144"/>
        <w:rPr>
          <w:b/>
          <w:sz w:val="24"/>
          <w:szCs w:val="24"/>
          <w:u w:val="single"/>
        </w:rPr>
      </w:pPr>
      <w:r>
        <w:rPr>
          <w:b/>
          <w:sz w:val="24"/>
          <w:szCs w:val="24"/>
          <w:u w:val="single"/>
        </w:rPr>
        <w:t>RULES ENFORCEMENT</w:t>
      </w:r>
    </w:p>
    <w:p w:rsidR="008628D9" w:rsidRDefault="008628D9" w:rsidP="0076317D">
      <w:pPr>
        <w:pStyle w:val="NoSpacing"/>
        <w:ind w:left="144" w:right="144"/>
        <w:rPr>
          <w:sz w:val="24"/>
          <w:szCs w:val="24"/>
        </w:rPr>
      </w:pPr>
      <w:r>
        <w:rPr>
          <w:sz w:val="24"/>
          <w:szCs w:val="24"/>
        </w:rPr>
        <w:t>Bob Personette –</w:t>
      </w:r>
    </w:p>
    <w:p w:rsidR="001B1B2F" w:rsidRDefault="008628D9" w:rsidP="001B1B2F">
      <w:pPr>
        <w:pStyle w:val="NoSpacing"/>
        <w:numPr>
          <w:ilvl w:val="0"/>
          <w:numId w:val="1"/>
        </w:numPr>
        <w:ind w:left="144" w:right="144"/>
        <w:rPr>
          <w:sz w:val="24"/>
          <w:szCs w:val="24"/>
        </w:rPr>
      </w:pPr>
      <w:r>
        <w:rPr>
          <w:sz w:val="24"/>
          <w:szCs w:val="24"/>
        </w:rPr>
        <w:t>Four grievances being held today. There are 10 pending grievances.</w:t>
      </w:r>
    </w:p>
    <w:p w:rsidR="008628D9" w:rsidRPr="001B1B2F" w:rsidRDefault="008628D9" w:rsidP="001B1B2F">
      <w:pPr>
        <w:pStyle w:val="NoSpacing"/>
        <w:ind w:left="-216" w:right="144"/>
        <w:rPr>
          <w:sz w:val="24"/>
          <w:szCs w:val="24"/>
        </w:rPr>
      </w:pPr>
      <w:r w:rsidRPr="001B1B2F">
        <w:rPr>
          <w:b/>
          <w:sz w:val="24"/>
          <w:szCs w:val="24"/>
          <w:u w:val="single"/>
        </w:rPr>
        <w:lastRenderedPageBreak/>
        <w:t>RECREATION/ENTERTAINMENT</w:t>
      </w:r>
    </w:p>
    <w:p w:rsidR="008628D9" w:rsidRDefault="004A5F3C" w:rsidP="0076317D">
      <w:pPr>
        <w:pStyle w:val="NoSpacing"/>
        <w:ind w:left="144" w:right="144"/>
        <w:rPr>
          <w:sz w:val="24"/>
          <w:szCs w:val="24"/>
        </w:rPr>
      </w:pPr>
      <w:r>
        <w:rPr>
          <w:sz w:val="24"/>
          <w:szCs w:val="24"/>
        </w:rPr>
        <w:t>Wendy Glynn -</w:t>
      </w:r>
    </w:p>
    <w:p w:rsidR="004A5F3C" w:rsidRDefault="004A5F3C" w:rsidP="0076317D">
      <w:pPr>
        <w:pStyle w:val="NoSpacing"/>
        <w:numPr>
          <w:ilvl w:val="0"/>
          <w:numId w:val="1"/>
        </w:numPr>
        <w:ind w:left="144" w:right="144"/>
        <w:rPr>
          <w:sz w:val="24"/>
          <w:szCs w:val="24"/>
        </w:rPr>
      </w:pPr>
      <w:r>
        <w:rPr>
          <w:sz w:val="24"/>
          <w:szCs w:val="24"/>
        </w:rPr>
        <w:t xml:space="preserve">There were scheduling conflicts due to the swim championship location confusion in the beginning. New Creations DJ is no longer in the area. Still filling dates. </w:t>
      </w:r>
      <w:proofErr w:type="spellStart"/>
      <w:r>
        <w:rPr>
          <w:sz w:val="24"/>
          <w:szCs w:val="24"/>
        </w:rPr>
        <w:t>Gerrylynn</w:t>
      </w:r>
      <w:proofErr w:type="spellEnd"/>
      <w:r w:rsidR="00837E05">
        <w:rPr>
          <w:sz w:val="24"/>
          <w:szCs w:val="24"/>
        </w:rPr>
        <w:t xml:space="preserve"> </w:t>
      </w:r>
      <w:proofErr w:type="spellStart"/>
      <w:r w:rsidR="00837E05">
        <w:rPr>
          <w:sz w:val="24"/>
          <w:szCs w:val="24"/>
        </w:rPr>
        <w:t>Haak</w:t>
      </w:r>
      <w:proofErr w:type="spellEnd"/>
      <w:r>
        <w:rPr>
          <w:sz w:val="24"/>
          <w:szCs w:val="24"/>
        </w:rPr>
        <w:t xml:space="preserve"> is also assisting in filling dates.</w:t>
      </w:r>
    </w:p>
    <w:p w:rsidR="004A5F3C" w:rsidRDefault="004A5F3C" w:rsidP="0076317D">
      <w:pPr>
        <w:pStyle w:val="NoSpacing"/>
        <w:numPr>
          <w:ilvl w:val="0"/>
          <w:numId w:val="1"/>
        </w:numPr>
        <w:ind w:left="144" w:right="144"/>
        <w:rPr>
          <w:sz w:val="24"/>
          <w:szCs w:val="24"/>
        </w:rPr>
      </w:pP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needs dimensions of the area next to the playground to determine what size</w:t>
      </w:r>
      <w:r w:rsidR="00837E05">
        <w:rPr>
          <w:sz w:val="24"/>
          <w:szCs w:val="24"/>
        </w:rPr>
        <w:t xml:space="preserve"> movie</w:t>
      </w:r>
      <w:r>
        <w:rPr>
          <w:sz w:val="24"/>
          <w:szCs w:val="24"/>
        </w:rPr>
        <w:t xml:space="preserve"> screen to purchase. Tom Miller offered to measure. </w:t>
      </w:r>
    </w:p>
    <w:p w:rsidR="004A5F3C" w:rsidRDefault="004A5F3C" w:rsidP="0076317D">
      <w:pPr>
        <w:pStyle w:val="NoSpacing"/>
        <w:ind w:left="144" w:right="144"/>
        <w:rPr>
          <w:sz w:val="24"/>
          <w:szCs w:val="24"/>
        </w:rPr>
      </w:pPr>
    </w:p>
    <w:p w:rsidR="004A5F3C" w:rsidRDefault="004A5F3C" w:rsidP="001B1B2F">
      <w:pPr>
        <w:pStyle w:val="NoSpacing"/>
        <w:ind w:right="144"/>
        <w:rPr>
          <w:b/>
          <w:sz w:val="24"/>
          <w:szCs w:val="24"/>
          <w:u w:val="single"/>
        </w:rPr>
      </w:pPr>
      <w:r>
        <w:rPr>
          <w:b/>
          <w:sz w:val="24"/>
          <w:szCs w:val="24"/>
          <w:u w:val="single"/>
        </w:rPr>
        <w:t>CONCESSION</w:t>
      </w:r>
    </w:p>
    <w:p w:rsidR="004A5F3C" w:rsidRPr="004A5F3C" w:rsidRDefault="004A5F3C" w:rsidP="0076317D">
      <w:pPr>
        <w:pStyle w:val="NoSpacing"/>
        <w:numPr>
          <w:ilvl w:val="0"/>
          <w:numId w:val="3"/>
        </w:numPr>
        <w:ind w:left="144" w:right="144"/>
        <w:rPr>
          <w:b/>
          <w:sz w:val="24"/>
          <w:szCs w:val="24"/>
          <w:u w:val="single"/>
        </w:rPr>
      </w:pPr>
      <w:r>
        <w:rPr>
          <w:sz w:val="24"/>
          <w:szCs w:val="24"/>
        </w:rPr>
        <w:t xml:space="preserve">Ed and Elle </w:t>
      </w:r>
      <w:proofErr w:type="spellStart"/>
      <w:r>
        <w:rPr>
          <w:sz w:val="24"/>
          <w:szCs w:val="24"/>
        </w:rPr>
        <w:t>Goswick</w:t>
      </w:r>
      <w:proofErr w:type="spellEnd"/>
      <w:r>
        <w:rPr>
          <w:sz w:val="24"/>
          <w:szCs w:val="24"/>
        </w:rPr>
        <w:t xml:space="preserve"> were awarded the bid of leasing the concession for this season.  They were introduced to the Board. Board has copies of menu.</w:t>
      </w:r>
    </w:p>
    <w:p w:rsidR="004A5F3C" w:rsidRPr="004A5F3C" w:rsidRDefault="004A5F3C" w:rsidP="0076317D">
      <w:pPr>
        <w:pStyle w:val="NoSpacing"/>
        <w:numPr>
          <w:ilvl w:val="0"/>
          <w:numId w:val="3"/>
        </w:numPr>
        <w:ind w:left="144" w:right="144"/>
        <w:rPr>
          <w:b/>
          <w:sz w:val="24"/>
          <w:szCs w:val="24"/>
          <w:u w:val="single"/>
        </w:rPr>
      </w:pPr>
      <w:r>
        <w:rPr>
          <w:sz w:val="24"/>
          <w:szCs w:val="24"/>
        </w:rPr>
        <w:t>Hours will be the same as last year – looking forward to a good year</w:t>
      </w:r>
    </w:p>
    <w:p w:rsidR="004A5F3C" w:rsidRDefault="004A5F3C" w:rsidP="0076317D">
      <w:pPr>
        <w:pStyle w:val="NoSpacing"/>
        <w:ind w:left="144" w:right="144"/>
        <w:rPr>
          <w:sz w:val="24"/>
          <w:szCs w:val="24"/>
        </w:rPr>
      </w:pPr>
    </w:p>
    <w:p w:rsidR="004A5F3C" w:rsidRDefault="004A5F3C" w:rsidP="001B1B2F">
      <w:pPr>
        <w:pStyle w:val="NoSpacing"/>
        <w:ind w:right="144"/>
        <w:rPr>
          <w:b/>
          <w:sz w:val="24"/>
          <w:szCs w:val="24"/>
          <w:u w:val="single"/>
        </w:rPr>
      </w:pPr>
      <w:r>
        <w:rPr>
          <w:b/>
          <w:sz w:val="24"/>
          <w:szCs w:val="24"/>
          <w:u w:val="single"/>
        </w:rPr>
        <w:t>LEGAL</w:t>
      </w:r>
    </w:p>
    <w:p w:rsidR="004A5F3C" w:rsidRPr="004A5F3C" w:rsidRDefault="004A5F3C" w:rsidP="0076317D">
      <w:pPr>
        <w:pStyle w:val="NoSpacing"/>
        <w:ind w:left="144" w:right="144"/>
        <w:rPr>
          <w:sz w:val="24"/>
          <w:szCs w:val="24"/>
        </w:rPr>
      </w:pPr>
      <w:r>
        <w:rPr>
          <w:sz w:val="24"/>
          <w:szCs w:val="24"/>
        </w:rPr>
        <w:t>Richard Henry -</w:t>
      </w:r>
      <w:r>
        <w:rPr>
          <w:b/>
          <w:sz w:val="24"/>
          <w:szCs w:val="24"/>
          <w:u w:val="single"/>
        </w:rPr>
        <w:t xml:space="preserve">     </w:t>
      </w:r>
    </w:p>
    <w:p w:rsidR="004A5F3C" w:rsidRDefault="004A5F3C" w:rsidP="0076317D">
      <w:pPr>
        <w:pStyle w:val="NoSpacing"/>
        <w:numPr>
          <w:ilvl w:val="0"/>
          <w:numId w:val="5"/>
        </w:numPr>
        <w:ind w:left="144" w:right="144"/>
        <w:rPr>
          <w:sz w:val="24"/>
          <w:szCs w:val="24"/>
        </w:rPr>
      </w:pPr>
      <w:r>
        <w:rPr>
          <w:sz w:val="24"/>
          <w:szCs w:val="24"/>
        </w:rPr>
        <w:t>Finished several deed</w:t>
      </w:r>
      <w:r w:rsidR="00ED74C3">
        <w:rPr>
          <w:sz w:val="24"/>
          <w:szCs w:val="24"/>
        </w:rPr>
        <w:t xml:space="preserve"> </w:t>
      </w:r>
      <w:r>
        <w:rPr>
          <w:sz w:val="24"/>
          <w:szCs w:val="24"/>
        </w:rPr>
        <w:t>backs – lots 5757, 4311 and 4312</w:t>
      </w:r>
    </w:p>
    <w:p w:rsidR="004A5F3C" w:rsidRDefault="004A5F3C" w:rsidP="0076317D">
      <w:pPr>
        <w:pStyle w:val="NoSpacing"/>
        <w:numPr>
          <w:ilvl w:val="0"/>
          <w:numId w:val="5"/>
        </w:numPr>
        <w:ind w:left="144" w:right="144"/>
        <w:rPr>
          <w:sz w:val="24"/>
          <w:szCs w:val="24"/>
        </w:rPr>
      </w:pPr>
      <w:r>
        <w:rPr>
          <w:sz w:val="24"/>
          <w:szCs w:val="24"/>
        </w:rPr>
        <w:t xml:space="preserve">Was working on 11 lots that expressed </w:t>
      </w:r>
      <w:proofErr w:type="gramStart"/>
      <w:r>
        <w:rPr>
          <w:sz w:val="24"/>
          <w:szCs w:val="24"/>
        </w:rPr>
        <w:t>i</w:t>
      </w:r>
      <w:r w:rsidR="00FB25A3">
        <w:rPr>
          <w:sz w:val="24"/>
          <w:szCs w:val="24"/>
        </w:rPr>
        <w:t>nterest in deeding back</w:t>
      </w:r>
      <w:r>
        <w:rPr>
          <w:sz w:val="24"/>
          <w:szCs w:val="24"/>
        </w:rPr>
        <w:t xml:space="preserve"> – 5 are</w:t>
      </w:r>
      <w:proofErr w:type="gramEnd"/>
      <w:r>
        <w:rPr>
          <w:sz w:val="24"/>
          <w:szCs w:val="24"/>
        </w:rPr>
        <w:t xml:space="preserve"> now completed; 6 were sent letters to send in the paperwork or the file would be closed.</w:t>
      </w:r>
    </w:p>
    <w:p w:rsidR="004A5F3C" w:rsidRDefault="004A5F3C" w:rsidP="0076317D">
      <w:pPr>
        <w:pStyle w:val="NoSpacing"/>
        <w:numPr>
          <w:ilvl w:val="0"/>
          <w:numId w:val="5"/>
        </w:numPr>
        <w:ind w:left="144" w:right="144"/>
        <w:rPr>
          <w:sz w:val="24"/>
          <w:szCs w:val="24"/>
        </w:rPr>
      </w:pPr>
      <w:r>
        <w:rPr>
          <w:sz w:val="24"/>
          <w:szCs w:val="24"/>
        </w:rPr>
        <w:t>Sent a</w:t>
      </w:r>
      <w:r w:rsidR="001E4FA2">
        <w:rPr>
          <w:sz w:val="24"/>
          <w:szCs w:val="24"/>
        </w:rPr>
        <w:t xml:space="preserve"> </w:t>
      </w:r>
      <w:r w:rsidR="001B1B2F">
        <w:rPr>
          <w:sz w:val="24"/>
          <w:szCs w:val="24"/>
        </w:rPr>
        <w:t>response letter</w:t>
      </w:r>
      <w:r>
        <w:rPr>
          <w:sz w:val="24"/>
          <w:szCs w:val="24"/>
        </w:rPr>
        <w:t xml:space="preserve"> to lot 979’s counsel.</w:t>
      </w:r>
    </w:p>
    <w:p w:rsidR="004A5F3C" w:rsidRDefault="004A5F3C" w:rsidP="0076317D">
      <w:pPr>
        <w:pStyle w:val="NoSpacing"/>
        <w:numPr>
          <w:ilvl w:val="0"/>
          <w:numId w:val="5"/>
        </w:numPr>
        <w:ind w:left="144" w:right="144"/>
        <w:rPr>
          <w:sz w:val="24"/>
          <w:szCs w:val="24"/>
        </w:rPr>
      </w:pPr>
      <w:r>
        <w:rPr>
          <w:sz w:val="24"/>
          <w:szCs w:val="24"/>
        </w:rPr>
        <w:t>Recording of conversations cannot be done without consent.</w:t>
      </w:r>
    </w:p>
    <w:p w:rsidR="00E262E5" w:rsidRDefault="00E262E5" w:rsidP="0076317D">
      <w:pPr>
        <w:pStyle w:val="NoSpacing"/>
        <w:ind w:left="144" w:right="144"/>
        <w:rPr>
          <w:sz w:val="24"/>
          <w:szCs w:val="24"/>
        </w:rPr>
      </w:pPr>
    </w:p>
    <w:p w:rsidR="00E262E5" w:rsidRPr="0014315D" w:rsidRDefault="00E262E5" w:rsidP="0076317D">
      <w:pPr>
        <w:pStyle w:val="NoSpacing"/>
        <w:ind w:left="144" w:right="144"/>
        <w:rPr>
          <w:b/>
          <w:sz w:val="24"/>
          <w:szCs w:val="24"/>
        </w:rPr>
      </w:pPr>
      <w:r w:rsidRPr="0014315D">
        <w:rPr>
          <w:b/>
          <w:sz w:val="24"/>
          <w:szCs w:val="24"/>
        </w:rPr>
        <w:t>Executive Session held.</w:t>
      </w:r>
    </w:p>
    <w:p w:rsidR="00E262E5" w:rsidRPr="0014315D" w:rsidRDefault="00E262E5" w:rsidP="0076317D">
      <w:pPr>
        <w:pStyle w:val="NoSpacing"/>
        <w:ind w:left="144" w:right="144"/>
        <w:rPr>
          <w:b/>
          <w:sz w:val="24"/>
          <w:szCs w:val="24"/>
        </w:rPr>
      </w:pPr>
      <w:r w:rsidRPr="0014315D">
        <w:rPr>
          <w:b/>
          <w:sz w:val="24"/>
          <w:szCs w:val="24"/>
        </w:rPr>
        <w:t>Regular Session resumed at 11:00a.</w:t>
      </w:r>
      <w:r w:rsidR="00796440" w:rsidRPr="0014315D">
        <w:rPr>
          <w:b/>
          <w:sz w:val="24"/>
          <w:szCs w:val="24"/>
        </w:rPr>
        <w:t>m.</w:t>
      </w:r>
    </w:p>
    <w:p w:rsidR="00796440" w:rsidRPr="0014315D" w:rsidRDefault="00796440" w:rsidP="0076317D">
      <w:pPr>
        <w:pStyle w:val="NoSpacing"/>
        <w:ind w:left="144" w:right="144"/>
        <w:rPr>
          <w:b/>
          <w:sz w:val="24"/>
          <w:szCs w:val="24"/>
        </w:rPr>
      </w:pPr>
    </w:p>
    <w:p w:rsidR="00796440" w:rsidRDefault="00796440" w:rsidP="00FB25A3">
      <w:pPr>
        <w:pStyle w:val="NoSpacing"/>
        <w:ind w:right="144"/>
        <w:rPr>
          <w:sz w:val="24"/>
          <w:szCs w:val="24"/>
        </w:rPr>
      </w:pPr>
      <w:r>
        <w:rPr>
          <w:b/>
          <w:sz w:val="24"/>
          <w:szCs w:val="24"/>
        </w:rPr>
        <w:t xml:space="preserve">MOTION: </w:t>
      </w:r>
      <w:r>
        <w:rPr>
          <w:sz w:val="24"/>
          <w:szCs w:val="24"/>
        </w:rPr>
        <w:t>by Tom Miller to amend the golf cart regulation to include a yellow beacon light</w:t>
      </w:r>
      <w:r w:rsidR="005F4D90">
        <w:rPr>
          <w:sz w:val="24"/>
          <w:szCs w:val="24"/>
        </w:rPr>
        <w:t xml:space="preserve"> be placed</w:t>
      </w:r>
      <w:r>
        <w:rPr>
          <w:sz w:val="24"/>
          <w:szCs w:val="24"/>
        </w:rPr>
        <w:t xml:space="preserve"> on top of the golf cart</w:t>
      </w:r>
      <w:r w:rsidR="005F4D90">
        <w:rPr>
          <w:sz w:val="24"/>
          <w:szCs w:val="24"/>
        </w:rPr>
        <w:t xml:space="preserve"> and</w:t>
      </w:r>
      <w:r>
        <w:rPr>
          <w:sz w:val="24"/>
          <w:szCs w:val="24"/>
        </w:rPr>
        <w:t xml:space="preserve"> to be on when the golf cart is in operation after dusk. Remove the rule that states golf carts cannot be driven between dusk and dawn. </w:t>
      </w:r>
      <w:r>
        <w:rPr>
          <w:b/>
          <w:sz w:val="24"/>
          <w:szCs w:val="24"/>
        </w:rPr>
        <w:t>Second</w:t>
      </w:r>
      <w:r w:rsidR="00D904C5">
        <w:rPr>
          <w:b/>
          <w:sz w:val="24"/>
          <w:szCs w:val="24"/>
        </w:rPr>
        <w:t xml:space="preserve">: </w:t>
      </w:r>
      <w:r w:rsidR="00D904C5">
        <w:rPr>
          <w:sz w:val="24"/>
          <w:szCs w:val="24"/>
        </w:rPr>
        <w:t>Lori Bush</w:t>
      </w:r>
      <w:r w:rsidR="00CC6825">
        <w:rPr>
          <w:sz w:val="24"/>
          <w:szCs w:val="24"/>
        </w:rPr>
        <w:t xml:space="preserve"> </w:t>
      </w:r>
      <w:r w:rsidR="00CC6825">
        <w:rPr>
          <w:b/>
          <w:sz w:val="24"/>
          <w:szCs w:val="24"/>
        </w:rPr>
        <w:t xml:space="preserve">VOTE: </w:t>
      </w:r>
      <w:r w:rsidR="00CC6825">
        <w:rPr>
          <w:sz w:val="24"/>
          <w:szCs w:val="24"/>
        </w:rPr>
        <w:t>All in favor</w:t>
      </w:r>
    </w:p>
    <w:p w:rsidR="0014315D" w:rsidRDefault="0014315D" w:rsidP="0076317D">
      <w:pPr>
        <w:pStyle w:val="NoSpacing"/>
        <w:ind w:left="144" w:right="144"/>
        <w:rPr>
          <w:sz w:val="24"/>
          <w:szCs w:val="24"/>
        </w:rPr>
      </w:pPr>
    </w:p>
    <w:p w:rsidR="0014315D" w:rsidRDefault="0014315D" w:rsidP="00FB25A3">
      <w:pPr>
        <w:pStyle w:val="NoSpacing"/>
        <w:ind w:right="144"/>
        <w:rPr>
          <w:b/>
          <w:sz w:val="24"/>
          <w:szCs w:val="24"/>
          <w:u w:val="single"/>
        </w:rPr>
      </w:pPr>
      <w:r>
        <w:rPr>
          <w:b/>
          <w:sz w:val="24"/>
          <w:szCs w:val="24"/>
          <w:u w:val="single"/>
        </w:rPr>
        <w:t>AUDITOR’S REPORT</w:t>
      </w:r>
    </w:p>
    <w:p w:rsidR="0014315D" w:rsidRDefault="0014315D" w:rsidP="0076317D">
      <w:pPr>
        <w:pStyle w:val="NoSpacing"/>
        <w:ind w:left="144" w:right="144"/>
        <w:rPr>
          <w:sz w:val="24"/>
          <w:szCs w:val="24"/>
        </w:rPr>
      </w:pPr>
      <w:r>
        <w:rPr>
          <w:sz w:val="24"/>
          <w:szCs w:val="24"/>
        </w:rPr>
        <w:t>William Owens, CPA –</w:t>
      </w:r>
    </w:p>
    <w:p w:rsidR="0014315D" w:rsidRDefault="0014315D" w:rsidP="0076317D">
      <w:pPr>
        <w:pStyle w:val="NoSpacing"/>
        <w:numPr>
          <w:ilvl w:val="0"/>
          <w:numId w:val="6"/>
        </w:numPr>
        <w:ind w:left="144" w:right="144"/>
        <w:rPr>
          <w:sz w:val="24"/>
          <w:szCs w:val="24"/>
        </w:rPr>
      </w:pPr>
      <w:r>
        <w:rPr>
          <w:sz w:val="24"/>
          <w:szCs w:val="24"/>
        </w:rPr>
        <w:t xml:space="preserve">The audit for 2013 is complete. It is a qualified opinion based on an actual cash basis as opposed to </w:t>
      </w:r>
      <w:r w:rsidR="00066653">
        <w:rPr>
          <w:sz w:val="24"/>
          <w:szCs w:val="24"/>
        </w:rPr>
        <w:t>an accrual basis (</w:t>
      </w:r>
      <w:r>
        <w:rPr>
          <w:sz w:val="24"/>
          <w:szCs w:val="24"/>
        </w:rPr>
        <w:t>potential revenue</w:t>
      </w:r>
      <w:r w:rsidR="00066653">
        <w:rPr>
          <w:sz w:val="24"/>
          <w:szCs w:val="24"/>
        </w:rPr>
        <w:t>)</w:t>
      </w:r>
      <w:r>
        <w:rPr>
          <w:sz w:val="24"/>
          <w:szCs w:val="24"/>
        </w:rPr>
        <w:t>. It is a more conservative way to present the statements according to Generally Accepted Accounting Principles.</w:t>
      </w:r>
    </w:p>
    <w:p w:rsidR="0014315D" w:rsidRDefault="0014315D" w:rsidP="0076317D">
      <w:pPr>
        <w:pStyle w:val="NoSpacing"/>
        <w:numPr>
          <w:ilvl w:val="0"/>
          <w:numId w:val="6"/>
        </w:numPr>
        <w:ind w:left="144" w:right="144"/>
        <w:rPr>
          <w:sz w:val="24"/>
          <w:szCs w:val="24"/>
        </w:rPr>
      </w:pPr>
      <w:r>
        <w:rPr>
          <w:sz w:val="24"/>
          <w:szCs w:val="24"/>
        </w:rPr>
        <w:t>Reviewed the Cons</w:t>
      </w:r>
      <w:r w:rsidR="00FB25A3">
        <w:rPr>
          <w:sz w:val="24"/>
          <w:szCs w:val="24"/>
        </w:rPr>
        <w:t>olidated Balance Sheet. Next year will show prev.</w:t>
      </w:r>
      <w:r>
        <w:rPr>
          <w:sz w:val="24"/>
          <w:szCs w:val="24"/>
        </w:rPr>
        <w:t xml:space="preserve"> year</w:t>
      </w:r>
      <w:r w:rsidR="00FB25A3">
        <w:rPr>
          <w:sz w:val="24"/>
          <w:szCs w:val="24"/>
        </w:rPr>
        <w:t>’s</w:t>
      </w:r>
      <w:r>
        <w:rPr>
          <w:sz w:val="24"/>
          <w:szCs w:val="24"/>
        </w:rPr>
        <w:t xml:space="preserve"> to compare.</w:t>
      </w:r>
    </w:p>
    <w:p w:rsidR="0014315D" w:rsidRDefault="0014315D" w:rsidP="0076317D">
      <w:pPr>
        <w:pStyle w:val="NoSpacing"/>
        <w:numPr>
          <w:ilvl w:val="0"/>
          <w:numId w:val="6"/>
        </w:numPr>
        <w:ind w:left="144" w:right="144"/>
        <w:rPr>
          <w:sz w:val="24"/>
          <w:szCs w:val="24"/>
        </w:rPr>
      </w:pPr>
      <w:r>
        <w:rPr>
          <w:sz w:val="24"/>
          <w:szCs w:val="24"/>
        </w:rPr>
        <w:t xml:space="preserve">Pleased to see our capital reserves continuing to grow. </w:t>
      </w:r>
    </w:p>
    <w:p w:rsidR="00E631B4" w:rsidRDefault="00D579EF" w:rsidP="0076317D">
      <w:pPr>
        <w:pStyle w:val="NoSpacing"/>
        <w:numPr>
          <w:ilvl w:val="0"/>
          <w:numId w:val="6"/>
        </w:numPr>
        <w:ind w:left="144" w:right="144"/>
        <w:rPr>
          <w:sz w:val="24"/>
          <w:szCs w:val="24"/>
        </w:rPr>
      </w:pPr>
      <w:r>
        <w:rPr>
          <w:sz w:val="24"/>
          <w:szCs w:val="24"/>
        </w:rPr>
        <w:t>D</w:t>
      </w:r>
      <w:r w:rsidR="00E631B4">
        <w:rPr>
          <w:sz w:val="24"/>
          <w:szCs w:val="24"/>
        </w:rPr>
        <w:t xml:space="preserve">ebt is not significant – it is not prudent to </w:t>
      </w:r>
      <w:r>
        <w:rPr>
          <w:sz w:val="24"/>
          <w:szCs w:val="24"/>
        </w:rPr>
        <w:t>pay off the loans (mortgage/</w:t>
      </w:r>
      <w:r w:rsidR="00E631B4">
        <w:rPr>
          <w:sz w:val="24"/>
          <w:szCs w:val="24"/>
        </w:rPr>
        <w:t>pool loan) – it is better to save the reserves.</w:t>
      </w:r>
    </w:p>
    <w:p w:rsidR="00E631B4" w:rsidRDefault="00E631B4" w:rsidP="0076317D">
      <w:pPr>
        <w:pStyle w:val="NoSpacing"/>
        <w:numPr>
          <w:ilvl w:val="0"/>
          <w:numId w:val="6"/>
        </w:numPr>
        <w:ind w:left="144" w:right="144"/>
        <w:rPr>
          <w:sz w:val="24"/>
          <w:szCs w:val="24"/>
        </w:rPr>
      </w:pPr>
      <w:r>
        <w:rPr>
          <w:sz w:val="24"/>
          <w:szCs w:val="24"/>
        </w:rPr>
        <w:t>It is more of a risk to buy</w:t>
      </w:r>
      <w:r w:rsidR="001B1B2F">
        <w:rPr>
          <w:sz w:val="24"/>
          <w:szCs w:val="24"/>
        </w:rPr>
        <w:t xml:space="preserve"> long term CDs</w:t>
      </w:r>
      <w:r w:rsidR="0076317D">
        <w:rPr>
          <w:sz w:val="24"/>
          <w:szCs w:val="24"/>
        </w:rPr>
        <w:t>. If the rates</w:t>
      </w:r>
      <w:r>
        <w:rPr>
          <w:sz w:val="24"/>
          <w:szCs w:val="24"/>
        </w:rPr>
        <w:t xml:space="preserve"> rise it would cost TE money.</w:t>
      </w:r>
    </w:p>
    <w:p w:rsidR="00E631B4" w:rsidRDefault="00D579EF" w:rsidP="0076317D">
      <w:pPr>
        <w:pStyle w:val="NoSpacing"/>
        <w:numPr>
          <w:ilvl w:val="0"/>
          <w:numId w:val="6"/>
        </w:numPr>
        <w:ind w:left="144" w:right="144"/>
        <w:rPr>
          <w:sz w:val="24"/>
          <w:szCs w:val="24"/>
        </w:rPr>
      </w:pPr>
      <w:r>
        <w:rPr>
          <w:sz w:val="24"/>
          <w:szCs w:val="24"/>
        </w:rPr>
        <w:t>F</w:t>
      </w:r>
      <w:r w:rsidR="00E631B4">
        <w:rPr>
          <w:sz w:val="24"/>
          <w:szCs w:val="24"/>
        </w:rPr>
        <w:t>inancial posit</w:t>
      </w:r>
      <w:r w:rsidR="0076317D">
        <w:rPr>
          <w:sz w:val="24"/>
          <w:szCs w:val="24"/>
        </w:rPr>
        <w:t xml:space="preserve">ion has improved this year – cash has increased and </w:t>
      </w:r>
      <w:r w:rsidR="00E631B4">
        <w:rPr>
          <w:sz w:val="24"/>
          <w:szCs w:val="24"/>
        </w:rPr>
        <w:t>debt is decreased.</w:t>
      </w:r>
    </w:p>
    <w:p w:rsidR="00E631B4" w:rsidRDefault="00D579EF" w:rsidP="0076317D">
      <w:pPr>
        <w:pStyle w:val="NoSpacing"/>
        <w:numPr>
          <w:ilvl w:val="0"/>
          <w:numId w:val="6"/>
        </w:numPr>
        <w:ind w:left="144" w:right="144"/>
        <w:rPr>
          <w:sz w:val="24"/>
          <w:szCs w:val="24"/>
        </w:rPr>
      </w:pPr>
      <w:r>
        <w:rPr>
          <w:sz w:val="24"/>
          <w:szCs w:val="24"/>
        </w:rPr>
        <w:t>Pres. Smith asked if</w:t>
      </w:r>
      <w:r w:rsidR="00E631B4">
        <w:rPr>
          <w:sz w:val="24"/>
          <w:szCs w:val="24"/>
        </w:rPr>
        <w:t xml:space="preserve"> debt should be paid off before taking on more debt for a new clubhouse.</w:t>
      </w:r>
      <w:r w:rsidR="00E631B4" w:rsidRPr="00E631B4">
        <w:t xml:space="preserve"> </w:t>
      </w:r>
      <w:r w:rsidR="00E631B4" w:rsidRPr="00E631B4">
        <w:rPr>
          <w:sz w:val="24"/>
          <w:szCs w:val="24"/>
        </w:rPr>
        <w:t>Board should decide what is the minimum amount of funds to keep in reserves</w:t>
      </w:r>
      <w:r w:rsidR="00E631B4">
        <w:rPr>
          <w:sz w:val="24"/>
          <w:szCs w:val="24"/>
        </w:rPr>
        <w:t>. It is more prudent to obtain a loan and keep the reserves.</w:t>
      </w:r>
    </w:p>
    <w:p w:rsidR="00E631B4" w:rsidRDefault="00E631B4" w:rsidP="0076317D">
      <w:pPr>
        <w:pStyle w:val="NoSpacing"/>
        <w:numPr>
          <w:ilvl w:val="0"/>
          <w:numId w:val="6"/>
        </w:numPr>
        <w:ind w:left="144" w:right="144"/>
        <w:rPr>
          <w:sz w:val="24"/>
          <w:szCs w:val="24"/>
        </w:rPr>
      </w:pPr>
      <w:r>
        <w:rPr>
          <w:sz w:val="24"/>
          <w:szCs w:val="24"/>
        </w:rPr>
        <w:lastRenderedPageBreak/>
        <w:t>Trails End is now utilizing only the current year dues income to pay the current year expenses – not using next year’s dues.</w:t>
      </w:r>
    </w:p>
    <w:p w:rsidR="00E631B4" w:rsidRDefault="00E631B4" w:rsidP="0076317D">
      <w:pPr>
        <w:pStyle w:val="NoSpacing"/>
        <w:numPr>
          <w:ilvl w:val="0"/>
          <w:numId w:val="6"/>
        </w:numPr>
        <w:ind w:left="144" w:right="144"/>
        <w:rPr>
          <w:sz w:val="24"/>
          <w:szCs w:val="24"/>
        </w:rPr>
      </w:pPr>
      <w:r>
        <w:rPr>
          <w:sz w:val="24"/>
          <w:szCs w:val="24"/>
        </w:rPr>
        <w:t>A 90% collection rate is very good.</w:t>
      </w:r>
    </w:p>
    <w:p w:rsidR="00AA006C" w:rsidRDefault="00D579EF" w:rsidP="0076317D">
      <w:pPr>
        <w:pStyle w:val="NoSpacing"/>
        <w:numPr>
          <w:ilvl w:val="0"/>
          <w:numId w:val="6"/>
        </w:numPr>
        <w:ind w:left="144" w:right="144"/>
        <w:rPr>
          <w:sz w:val="24"/>
          <w:szCs w:val="24"/>
        </w:rPr>
      </w:pPr>
      <w:r>
        <w:rPr>
          <w:sz w:val="24"/>
          <w:szCs w:val="24"/>
        </w:rPr>
        <w:t>Discussed basic functions of</w:t>
      </w:r>
      <w:r w:rsidR="00E631B4" w:rsidRPr="00106959">
        <w:rPr>
          <w:sz w:val="24"/>
          <w:szCs w:val="24"/>
        </w:rPr>
        <w:t xml:space="preserve"> the audit process – revenue and expense cycles are tested – dues are tracked to individual accounts to the bank deposit to the bank statement; cash receipts are checked and tracked to the deposit; dues written off for any reason are checked to ensure they are appropriate and approved. No issues were found at Trails End</w:t>
      </w:r>
      <w:r w:rsidR="001B1B2F">
        <w:rPr>
          <w:sz w:val="24"/>
          <w:szCs w:val="24"/>
        </w:rPr>
        <w:t xml:space="preserve"> with any of this. Approx. 50 -60 </w:t>
      </w:r>
      <w:r w:rsidR="00E631B4" w:rsidRPr="00106959">
        <w:rPr>
          <w:sz w:val="24"/>
          <w:szCs w:val="24"/>
        </w:rPr>
        <w:t>invoices are randomly selected</w:t>
      </w:r>
      <w:r w:rsidR="001B1B2F">
        <w:rPr>
          <w:sz w:val="24"/>
          <w:szCs w:val="24"/>
        </w:rPr>
        <w:t xml:space="preserve"> and checked </w:t>
      </w:r>
      <w:r w:rsidR="00106959" w:rsidRPr="00106959">
        <w:rPr>
          <w:sz w:val="24"/>
          <w:szCs w:val="24"/>
        </w:rPr>
        <w:t>for approval; look to see what it is – is it appropriate, check signatures, is it</w:t>
      </w:r>
      <w:r w:rsidR="001B1B2F">
        <w:rPr>
          <w:sz w:val="24"/>
          <w:szCs w:val="24"/>
        </w:rPr>
        <w:t xml:space="preserve"> expensed to the proper account</w:t>
      </w:r>
    </w:p>
    <w:p w:rsidR="00106959" w:rsidRDefault="001B1B2F" w:rsidP="0076317D">
      <w:pPr>
        <w:pStyle w:val="NoSpacing"/>
        <w:numPr>
          <w:ilvl w:val="0"/>
          <w:numId w:val="6"/>
        </w:numPr>
        <w:ind w:left="144" w:right="144"/>
        <w:rPr>
          <w:sz w:val="24"/>
          <w:szCs w:val="24"/>
        </w:rPr>
      </w:pPr>
      <w:r>
        <w:rPr>
          <w:sz w:val="24"/>
          <w:szCs w:val="24"/>
        </w:rPr>
        <w:t>R</w:t>
      </w:r>
      <w:r w:rsidR="00106959">
        <w:rPr>
          <w:sz w:val="24"/>
          <w:szCs w:val="24"/>
        </w:rPr>
        <w:t>ecommendatio</w:t>
      </w:r>
      <w:r>
        <w:rPr>
          <w:sz w:val="24"/>
          <w:szCs w:val="24"/>
        </w:rPr>
        <w:t xml:space="preserve">ns made by the auditors in past mgmt. </w:t>
      </w:r>
      <w:r w:rsidR="00106959">
        <w:rPr>
          <w:sz w:val="24"/>
          <w:szCs w:val="24"/>
        </w:rPr>
        <w:t xml:space="preserve">letters have been implemented. </w:t>
      </w:r>
    </w:p>
    <w:p w:rsidR="00106959" w:rsidRDefault="00106959" w:rsidP="0076317D">
      <w:pPr>
        <w:pStyle w:val="NoSpacing"/>
        <w:numPr>
          <w:ilvl w:val="0"/>
          <w:numId w:val="6"/>
        </w:numPr>
        <w:ind w:left="144" w:right="144"/>
        <w:rPr>
          <w:sz w:val="24"/>
          <w:szCs w:val="24"/>
        </w:rPr>
      </w:pPr>
      <w:r>
        <w:rPr>
          <w:sz w:val="24"/>
          <w:szCs w:val="24"/>
        </w:rPr>
        <w:t>Excess income of $51,000 agreed by Board to be put into capital reserves.</w:t>
      </w:r>
    </w:p>
    <w:p w:rsidR="00106959" w:rsidRDefault="00106959" w:rsidP="0076317D">
      <w:pPr>
        <w:pStyle w:val="NoSpacing"/>
        <w:ind w:left="144" w:right="144"/>
        <w:rPr>
          <w:sz w:val="24"/>
          <w:szCs w:val="24"/>
        </w:rPr>
      </w:pPr>
    </w:p>
    <w:p w:rsidR="00A13F9D" w:rsidRDefault="00A13F9D" w:rsidP="0076317D">
      <w:pPr>
        <w:pStyle w:val="NoSpacing"/>
        <w:ind w:left="144" w:right="144"/>
        <w:rPr>
          <w:b/>
          <w:sz w:val="24"/>
          <w:szCs w:val="24"/>
          <w:u w:val="single"/>
        </w:rPr>
      </w:pPr>
      <w:r>
        <w:rPr>
          <w:b/>
          <w:sz w:val="24"/>
          <w:szCs w:val="24"/>
          <w:u w:val="single"/>
        </w:rPr>
        <w:t>TREASURER’S REPORT</w:t>
      </w:r>
    </w:p>
    <w:p w:rsidR="00A13F9D" w:rsidRDefault="00A13F9D" w:rsidP="0076317D">
      <w:pPr>
        <w:pStyle w:val="NoSpacing"/>
        <w:ind w:left="144" w:right="144"/>
        <w:rPr>
          <w:sz w:val="24"/>
          <w:szCs w:val="24"/>
        </w:rPr>
      </w:pPr>
      <w:r>
        <w:rPr>
          <w:sz w:val="24"/>
          <w:szCs w:val="24"/>
        </w:rPr>
        <w:t>Jo-Ann Pollack –</w:t>
      </w:r>
    </w:p>
    <w:p w:rsidR="00A13F9D" w:rsidRDefault="00A13F9D" w:rsidP="0076317D">
      <w:pPr>
        <w:pStyle w:val="NoSpacing"/>
        <w:numPr>
          <w:ilvl w:val="0"/>
          <w:numId w:val="7"/>
        </w:numPr>
        <w:ind w:left="144" w:right="144"/>
        <w:rPr>
          <w:sz w:val="24"/>
          <w:szCs w:val="24"/>
        </w:rPr>
      </w:pPr>
      <w:r>
        <w:rPr>
          <w:sz w:val="24"/>
          <w:szCs w:val="24"/>
        </w:rPr>
        <w:t>E</w:t>
      </w:r>
      <w:r w:rsidR="00D579EF">
        <w:rPr>
          <w:sz w:val="24"/>
          <w:szCs w:val="24"/>
        </w:rPr>
        <w:t>lectric line was low</w:t>
      </w:r>
      <w:r>
        <w:rPr>
          <w:sz w:val="24"/>
          <w:szCs w:val="24"/>
        </w:rPr>
        <w:t xml:space="preserve"> for April</w:t>
      </w:r>
      <w:r w:rsidR="00D579EF">
        <w:rPr>
          <w:sz w:val="24"/>
          <w:szCs w:val="24"/>
        </w:rPr>
        <w:t xml:space="preserve"> the bill</w:t>
      </w:r>
      <w:r>
        <w:rPr>
          <w:sz w:val="24"/>
          <w:szCs w:val="24"/>
        </w:rPr>
        <w:t xml:space="preserve"> was paid</w:t>
      </w:r>
      <w:r w:rsidR="00526C6A">
        <w:rPr>
          <w:sz w:val="24"/>
          <w:szCs w:val="24"/>
        </w:rPr>
        <w:t xml:space="preserve"> on May 1</w:t>
      </w:r>
      <w:r w:rsidR="00526C6A" w:rsidRPr="00526C6A">
        <w:rPr>
          <w:sz w:val="24"/>
          <w:szCs w:val="24"/>
          <w:vertAlign w:val="superscript"/>
        </w:rPr>
        <w:t>st</w:t>
      </w:r>
      <w:r w:rsidR="00526C6A">
        <w:rPr>
          <w:sz w:val="24"/>
          <w:szCs w:val="24"/>
        </w:rPr>
        <w:t xml:space="preserve"> </w:t>
      </w:r>
      <w:r w:rsidR="00D579EF">
        <w:rPr>
          <w:sz w:val="24"/>
          <w:szCs w:val="24"/>
        </w:rPr>
        <w:t>– The May statemen</w:t>
      </w:r>
      <w:r w:rsidR="00FB25A3">
        <w:rPr>
          <w:sz w:val="24"/>
          <w:szCs w:val="24"/>
        </w:rPr>
        <w:t>t</w:t>
      </w:r>
      <w:r w:rsidR="00D579EF">
        <w:rPr>
          <w:sz w:val="24"/>
          <w:szCs w:val="24"/>
        </w:rPr>
        <w:t xml:space="preserve"> will be doubled</w:t>
      </w:r>
      <w:r w:rsidR="00526C6A">
        <w:rPr>
          <w:sz w:val="24"/>
          <w:szCs w:val="24"/>
        </w:rPr>
        <w:t xml:space="preserve"> </w:t>
      </w:r>
    </w:p>
    <w:p w:rsidR="00526C6A" w:rsidRDefault="00526C6A" w:rsidP="0076317D">
      <w:pPr>
        <w:pStyle w:val="NoSpacing"/>
        <w:numPr>
          <w:ilvl w:val="0"/>
          <w:numId w:val="7"/>
        </w:numPr>
        <w:ind w:left="144" w:right="144"/>
        <w:rPr>
          <w:sz w:val="24"/>
          <w:szCs w:val="24"/>
        </w:rPr>
      </w:pPr>
      <w:r>
        <w:rPr>
          <w:sz w:val="24"/>
          <w:szCs w:val="24"/>
        </w:rPr>
        <w:t>Se</w:t>
      </w:r>
      <w:r w:rsidR="0076317D">
        <w:rPr>
          <w:sz w:val="24"/>
          <w:szCs w:val="24"/>
        </w:rPr>
        <w:t>wer system – sludge was removed</w:t>
      </w:r>
    </w:p>
    <w:p w:rsidR="00526C6A" w:rsidRDefault="00526C6A" w:rsidP="0076317D">
      <w:pPr>
        <w:pStyle w:val="NoSpacing"/>
        <w:ind w:left="144" w:right="144"/>
        <w:rPr>
          <w:sz w:val="24"/>
          <w:szCs w:val="24"/>
        </w:rPr>
      </w:pPr>
      <w:r>
        <w:rPr>
          <w:b/>
          <w:sz w:val="24"/>
          <w:szCs w:val="24"/>
        </w:rPr>
        <w:t xml:space="preserve">MOTION </w:t>
      </w:r>
      <w:r>
        <w:rPr>
          <w:sz w:val="24"/>
          <w:szCs w:val="24"/>
        </w:rPr>
        <w:t xml:space="preserve">by </w:t>
      </w:r>
      <w:proofErr w:type="spellStart"/>
      <w:r>
        <w:rPr>
          <w:sz w:val="24"/>
          <w:szCs w:val="24"/>
        </w:rPr>
        <w:t>Vinny</w:t>
      </w:r>
      <w:proofErr w:type="spellEnd"/>
      <w:r>
        <w:rPr>
          <w:sz w:val="24"/>
          <w:szCs w:val="24"/>
        </w:rPr>
        <w:t xml:space="preserve"> </w:t>
      </w:r>
      <w:proofErr w:type="spellStart"/>
      <w:r>
        <w:rPr>
          <w:sz w:val="24"/>
          <w:szCs w:val="24"/>
        </w:rPr>
        <w:t>D’Eusanio</w:t>
      </w:r>
      <w:proofErr w:type="spellEnd"/>
      <w:r>
        <w:rPr>
          <w:sz w:val="24"/>
          <w:szCs w:val="24"/>
        </w:rPr>
        <w:t xml:space="preserve"> to pay all </w:t>
      </w:r>
      <w:r w:rsidR="0076317D">
        <w:rPr>
          <w:sz w:val="24"/>
          <w:szCs w:val="24"/>
        </w:rPr>
        <w:t xml:space="preserve">bills </w:t>
      </w:r>
      <w:r w:rsidR="0076317D">
        <w:rPr>
          <w:b/>
          <w:sz w:val="24"/>
          <w:szCs w:val="24"/>
        </w:rPr>
        <w:t>Second</w:t>
      </w:r>
      <w:r>
        <w:rPr>
          <w:b/>
          <w:sz w:val="24"/>
          <w:szCs w:val="24"/>
        </w:rPr>
        <w:t xml:space="preserve">: </w:t>
      </w:r>
      <w:r>
        <w:rPr>
          <w:sz w:val="24"/>
          <w:szCs w:val="24"/>
        </w:rPr>
        <w:t xml:space="preserve">Iris </w:t>
      </w:r>
      <w:proofErr w:type="spellStart"/>
      <w:r w:rsidR="0076317D">
        <w:rPr>
          <w:sz w:val="24"/>
          <w:szCs w:val="24"/>
        </w:rPr>
        <w:t>Altreche</w:t>
      </w:r>
      <w:proofErr w:type="spellEnd"/>
      <w:r w:rsidR="0076317D">
        <w:rPr>
          <w:sz w:val="24"/>
          <w:szCs w:val="24"/>
        </w:rPr>
        <w:t xml:space="preserve"> VOTE</w:t>
      </w:r>
      <w:r>
        <w:rPr>
          <w:b/>
          <w:sz w:val="24"/>
          <w:szCs w:val="24"/>
        </w:rPr>
        <w:t xml:space="preserve">:  </w:t>
      </w:r>
      <w:r>
        <w:rPr>
          <w:sz w:val="24"/>
          <w:szCs w:val="24"/>
        </w:rPr>
        <w:t>All in favor</w:t>
      </w:r>
    </w:p>
    <w:p w:rsidR="00526C6A" w:rsidRDefault="00526C6A" w:rsidP="0076317D">
      <w:pPr>
        <w:pStyle w:val="NoSpacing"/>
        <w:ind w:left="144" w:right="144"/>
        <w:rPr>
          <w:sz w:val="24"/>
          <w:szCs w:val="24"/>
        </w:rPr>
      </w:pPr>
    </w:p>
    <w:p w:rsidR="00526C6A" w:rsidRDefault="00845FC2" w:rsidP="0076317D">
      <w:pPr>
        <w:pStyle w:val="NoSpacing"/>
        <w:ind w:left="144" w:right="144"/>
        <w:rPr>
          <w:b/>
          <w:sz w:val="24"/>
          <w:szCs w:val="24"/>
          <w:u w:val="single"/>
        </w:rPr>
      </w:pPr>
      <w:r>
        <w:rPr>
          <w:b/>
          <w:sz w:val="24"/>
          <w:szCs w:val="24"/>
          <w:u w:val="single"/>
        </w:rPr>
        <w:t xml:space="preserve">NEW </w:t>
      </w:r>
      <w:r w:rsidR="00526C6A">
        <w:rPr>
          <w:b/>
          <w:sz w:val="24"/>
          <w:szCs w:val="24"/>
          <w:u w:val="single"/>
        </w:rPr>
        <w:t>BUSINESS</w:t>
      </w:r>
    </w:p>
    <w:p w:rsidR="00D579EF" w:rsidRDefault="00845FC2" w:rsidP="0076317D">
      <w:pPr>
        <w:pStyle w:val="NoSpacing"/>
        <w:numPr>
          <w:ilvl w:val="0"/>
          <w:numId w:val="8"/>
        </w:numPr>
        <w:ind w:left="144" w:right="144"/>
        <w:rPr>
          <w:sz w:val="24"/>
          <w:szCs w:val="24"/>
        </w:rPr>
      </w:pPr>
      <w:r>
        <w:rPr>
          <w:sz w:val="24"/>
          <w:szCs w:val="24"/>
        </w:rPr>
        <w:t>Board was given an offer for lot 803 from lot 802 in the amount of $3,000.</w:t>
      </w:r>
    </w:p>
    <w:p w:rsidR="00D579EF" w:rsidRPr="00D579EF" w:rsidRDefault="00845FC2" w:rsidP="001B1B2F">
      <w:pPr>
        <w:pStyle w:val="NoSpacing"/>
        <w:ind w:right="144"/>
        <w:rPr>
          <w:sz w:val="24"/>
          <w:szCs w:val="24"/>
        </w:rPr>
      </w:pPr>
      <w:r w:rsidRPr="00D579EF">
        <w:rPr>
          <w:b/>
          <w:sz w:val="24"/>
          <w:szCs w:val="24"/>
        </w:rPr>
        <w:t xml:space="preserve">MOTION: </w:t>
      </w:r>
      <w:r w:rsidRPr="00D579EF">
        <w:rPr>
          <w:sz w:val="24"/>
          <w:szCs w:val="24"/>
        </w:rPr>
        <w:t xml:space="preserve">by Tom Miller to counter the offer for lot 803 with $4,000 and authorize Pam Valenza to negotiate final amount.  </w:t>
      </w:r>
      <w:r w:rsidRPr="00D579EF">
        <w:rPr>
          <w:b/>
          <w:sz w:val="24"/>
          <w:szCs w:val="24"/>
        </w:rPr>
        <w:t xml:space="preserve">Second: </w:t>
      </w:r>
      <w:proofErr w:type="spellStart"/>
      <w:r w:rsidRPr="00D579EF">
        <w:rPr>
          <w:sz w:val="24"/>
          <w:szCs w:val="24"/>
        </w:rPr>
        <w:t>Gerrylynn</w:t>
      </w:r>
      <w:proofErr w:type="spellEnd"/>
      <w:r w:rsidRPr="00D579EF">
        <w:rPr>
          <w:sz w:val="24"/>
          <w:szCs w:val="24"/>
        </w:rPr>
        <w:t xml:space="preserve"> </w:t>
      </w:r>
      <w:proofErr w:type="spellStart"/>
      <w:r w:rsidRPr="00D579EF">
        <w:rPr>
          <w:sz w:val="24"/>
          <w:szCs w:val="24"/>
        </w:rPr>
        <w:t>Haak</w:t>
      </w:r>
      <w:proofErr w:type="spellEnd"/>
      <w:r w:rsidRPr="00D579EF">
        <w:rPr>
          <w:sz w:val="24"/>
          <w:szCs w:val="24"/>
        </w:rPr>
        <w:t xml:space="preserve"> </w:t>
      </w:r>
      <w:r w:rsidRPr="00D579EF">
        <w:rPr>
          <w:b/>
          <w:sz w:val="24"/>
          <w:szCs w:val="24"/>
        </w:rPr>
        <w:t xml:space="preserve">VOTE: </w:t>
      </w:r>
      <w:r w:rsidRPr="00D579EF">
        <w:rPr>
          <w:sz w:val="24"/>
          <w:szCs w:val="24"/>
        </w:rPr>
        <w:t xml:space="preserve">Against: Vinny </w:t>
      </w:r>
      <w:proofErr w:type="spellStart"/>
      <w:r w:rsidRPr="00D579EF">
        <w:rPr>
          <w:sz w:val="24"/>
          <w:szCs w:val="24"/>
        </w:rPr>
        <w:t>D’Eusanio</w:t>
      </w:r>
      <w:proofErr w:type="spellEnd"/>
      <w:r w:rsidRPr="00D579EF">
        <w:rPr>
          <w:sz w:val="24"/>
          <w:szCs w:val="24"/>
        </w:rPr>
        <w:t xml:space="preserve">, Iris </w:t>
      </w:r>
      <w:proofErr w:type="spellStart"/>
      <w:r w:rsidR="00D579EF" w:rsidRPr="00D579EF">
        <w:rPr>
          <w:sz w:val="24"/>
          <w:szCs w:val="24"/>
        </w:rPr>
        <w:t>Altreche</w:t>
      </w:r>
      <w:proofErr w:type="spellEnd"/>
      <w:r w:rsidR="00D579EF" w:rsidRPr="00D579EF">
        <w:rPr>
          <w:sz w:val="24"/>
          <w:szCs w:val="24"/>
        </w:rPr>
        <w:t xml:space="preserve"> Approve</w:t>
      </w:r>
      <w:r w:rsidRPr="00D579EF">
        <w:rPr>
          <w:sz w:val="24"/>
          <w:szCs w:val="24"/>
        </w:rPr>
        <w:t xml:space="preserve">: All others  </w:t>
      </w:r>
    </w:p>
    <w:p w:rsidR="006D3186" w:rsidRDefault="006D3186" w:rsidP="0076317D">
      <w:pPr>
        <w:pStyle w:val="NoSpacing"/>
        <w:numPr>
          <w:ilvl w:val="0"/>
          <w:numId w:val="8"/>
        </w:numPr>
        <w:ind w:left="144" w:right="144"/>
        <w:rPr>
          <w:sz w:val="24"/>
          <w:szCs w:val="24"/>
        </w:rPr>
      </w:pPr>
      <w:r>
        <w:rPr>
          <w:sz w:val="24"/>
          <w:szCs w:val="24"/>
        </w:rPr>
        <w:t>Golf Cart Parking – Designate a section for parking golf carts in the area of the concession dumpster – they should not be parked directly in front of the clubhouse.</w:t>
      </w:r>
    </w:p>
    <w:p w:rsidR="006D3186" w:rsidRDefault="006D3186" w:rsidP="0076317D">
      <w:pPr>
        <w:pStyle w:val="NoSpacing"/>
        <w:numPr>
          <w:ilvl w:val="0"/>
          <w:numId w:val="8"/>
        </w:numPr>
        <w:ind w:left="144" w:right="144"/>
        <w:rPr>
          <w:sz w:val="24"/>
          <w:szCs w:val="24"/>
        </w:rPr>
      </w:pPr>
      <w:r>
        <w:rPr>
          <w:sz w:val="24"/>
          <w:szCs w:val="24"/>
        </w:rPr>
        <w:t xml:space="preserve">Swim Meets – after the meet is over swimmers and their </w:t>
      </w:r>
      <w:r w:rsidR="00994C41">
        <w:rPr>
          <w:sz w:val="24"/>
          <w:szCs w:val="24"/>
        </w:rPr>
        <w:t>families</w:t>
      </w:r>
      <w:r>
        <w:rPr>
          <w:sz w:val="24"/>
          <w:szCs w:val="24"/>
        </w:rPr>
        <w:t xml:space="preserve"> from the other community must leave – they cannot swim in our pools. </w:t>
      </w:r>
    </w:p>
    <w:p w:rsidR="006D3186" w:rsidRDefault="0076317D" w:rsidP="0076317D">
      <w:pPr>
        <w:pStyle w:val="NoSpacing"/>
        <w:numPr>
          <w:ilvl w:val="0"/>
          <w:numId w:val="8"/>
        </w:numPr>
        <w:ind w:left="144" w:right="144"/>
        <w:rPr>
          <w:sz w:val="24"/>
          <w:szCs w:val="24"/>
        </w:rPr>
      </w:pPr>
      <w:r>
        <w:rPr>
          <w:sz w:val="24"/>
          <w:szCs w:val="24"/>
        </w:rPr>
        <w:t xml:space="preserve">Fence between the </w:t>
      </w:r>
      <w:proofErr w:type="spellStart"/>
      <w:r>
        <w:rPr>
          <w:sz w:val="24"/>
          <w:szCs w:val="24"/>
        </w:rPr>
        <w:t>maint</w:t>
      </w:r>
      <w:proofErr w:type="spellEnd"/>
      <w:r>
        <w:rPr>
          <w:sz w:val="24"/>
          <w:szCs w:val="24"/>
        </w:rPr>
        <w:t>.</w:t>
      </w:r>
      <w:r w:rsidR="006D3186">
        <w:rPr>
          <w:sz w:val="24"/>
          <w:szCs w:val="24"/>
        </w:rPr>
        <w:t xml:space="preserve"> yard and Total Recreation needs to be fixed immediately.</w:t>
      </w:r>
    </w:p>
    <w:p w:rsidR="006D3186" w:rsidRDefault="006D3186" w:rsidP="0076317D">
      <w:pPr>
        <w:pStyle w:val="NoSpacing"/>
        <w:ind w:left="144" w:right="144"/>
        <w:rPr>
          <w:sz w:val="24"/>
          <w:szCs w:val="24"/>
        </w:rPr>
      </w:pPr>
    </w:p>
    <w:p w:rsidR="006D3186" w:rsidRDefault="006D3186" w:rsidP="0076317D">
      <w:pPr>
        <w:pStyle w:val="NoSpacing"/>
        <w:ind w:left="144" w:right="144"/>
        <w:rPr>
          <w:b/>
          <w:sz w:val="24"/>
          <w:szCs w:val="24"/>
          <w:u w:val="single"/>
        </w:rPr>
      </w:pPr>
      <w:r>
        <w:rPr>
          <w:b/>
          <w:sz w:val="24"/>
          <w:szCs w:val="24"/>
          <w:u w:val="single"/>
        </w:rPr>
        <w:t>OLD BUSINESS</w:t>
      </w:r>
    </w:p>
    <w:p w:rsidR="006D3186" w:rsidRDefault="006D3186" w:rsidP="0076317D">
      <w:pPr>
        <w:pStyle w:val="NoSpacing"/>
        <w:numPr>
          <w:ilvl w:val="0"/>
          <w:numId w:val="9"/>
        </w:numPr>
        <w:ind w:left="144" w:right="144"/>
        <w:rPr>
          <w:sz w:val="24"/>
          <w:szCs w:val="24"/>
        </w:rPr>
      </w:pPr>
      <w:r>
        <w:rPr>
          <w:sz w:val="24"/>
          <w:szCs w:val="24"/>
        </w:rPr>
        <w:t>Guest policy – Discussion held on guest policy</w:t>
      </w:r>
    </w:p>
    <w:p w:rsidR="006D3186" w:rsidRDefault="006D3186" w:rsidP="0076317D">
      <w:pPr>
        <w:pStyle w:val="NoSpacing"/>
        <w:numPr>
          <w:ilvl w:val="0"/>
          <w:numId w:val="9"/>
        </w:numPr>
        <w:ind w:left="144" w:right="144"/>
        <w:rPr>
          <w:sz w:val="24"/>
          <w:szCs w:val="24"/>
        </w:rPr>
      </w:pPr>
      <w:r>
        <w:rPr>
          <w:sz w:val="24"/>
          <w:szCs w:val="24"/>
        </w:rPr>
        <w:t xml:space="preserve">Entrance to TE by Route 6 is dug up with cones – that is a </w:t>
      </w:r>
      <w:proofErr w:type="spellStart"/>
      <w:r>
        <w:rPr>
          <w:sz w:val="24"/>
          <w:szCs w:val="24"/>
        </w:rPr>
        <w:t>PennDot</w:t>
      </w:r>
      <w:proofErr w:type="spellEnd"/>
      <w:r>
        <w:rPr>
          <w:sz w:val="24"/>
          <w:szCs w:val="24"/>
        </w:rPr>
        <w:t xml:space="preserve"> issue. Will write the District Manager a letter to get them to repair.</w:t>
      </w:r>
    </w:p>
    <w:p w:rsidR="006D3186" w:rsidRDefault="006D3186" w:rsidP="001B1B2F">
      <w:pPr>
        <w:pStyle w:val="NoSpacing"/>
        <w:ind w:right="144"/>
        <w:rPr>
          <w:sz w:val="24"/>
          <w:szCs w:val="24"/>
        </w:rPr>
      </w:pPr>
      <w:r>
        <w:rPr>
          <w:b/>
          <w:sz w:val="24"/>
          <w:szCs w:val="24"/>
        </w:rPr>
        <w:t xml:space="preserve">MOTION: </w:t>
      </w:r>
      <w:r>
        <w:rPr>
          <w:sz w:val="24"/>
          <w:szCs w:val="24"/>
        </w:rPr>
        <w:t xml:space="preserve"> By </w:t>
      </w:r>
      <w:proofErr w:type="spellStart"/>
      <w:r>
        <w:rPr>
          <w:sz w:val="24"/>
          <w:szCs w:val="24"/>
        </w:rPr>
        <w:t>Vinny</w:t>
      </w:r>
      <w:proofErr w:type="spellEnd"/>
      <w:r>
        <w:rPr>
          <w:sz w:val="24"/>
          <w:szCs w:val="24"/>
        </w:rPr>
        <w:t xml:space="preserve"> </w:t>
      </w:r>
      <w:proofErr w:type="spellStart"/>
      <w:r>
        <w:rPr>
          <w:sz w:val="24"/>
          <w:szCs w:val="24"/>
        </w:rPr>
        <w:t>D’Eusanio</w:t>
      </w:r>
      <w:proofErr w:type="spellEnd"/>
      <w:r>
        <w:rPr>
          <w:sz w:val="24"/>
          <w:szCs w:val="24"/>
        </w:rPr>
        <w:t xml:space="preserve"> to adjourn meeting at 12:30pm. </w:t>
      </w:r>
      <w:r>
        <w:rPr>
          <w:b/>
          <w:sz w:val="24"/>
          <w:szCs w:val="24"/>
        </w:rPr>
        <w:t xml:space="preserve">Second: </w:t>
      </w:r>
      <w:r>
        <w:rPr>
          <w:sz w:val="24"/>
          <w:szCs w:val="24"/>
        </w:rPr>
        <w:t xml:space="preserve">Iris </w:t>
      </w:r>
      <w:proofErr w:type="spellStart"/>
      <w:r w:rsidR="00FB25A3">
        <w:rPr>
          <w:sz w:val="24"/>
          <w:szCs w:val="24"/>
        </w:rPr>
        <w:t>Altreche</w:t>
      </w:r>
      <w:proofErr w:type="spellEnd"/>
      <w:r w:rsidR="00FB25A3">
        <w:rPr>
          <w:sz w:val="24"/>
          <w:szCs w:val="24"/>
        </w:rPr>
        <w:t xml:space="preserve"> </w:t>
      </w:r>
      <w:r w:rsidR="00FB25A3">
        <w:rPr>
          <w:b/>
          <w:sz w:val="24"/>
          <w:szCs w:val="24"/>
        </w:rPr>
        <w:t>VOTE</w:t>
      </w:r>
      <w:r>
        <w:rPr>
          <w:b/>
          <w:sz w:val="24"/>
          <w:szCs w:val="24"/>
        </w:rPr>
        <w:t xml:space="preserve">: </w:t>
      </w:r>
      <w:r>
        <w:rPr>
          <w:sz w:val="24"/>
          <w:szCs w:val="24"/>
        </w:rPr>
        <w:t>All in favor</w:t>
      </w:r>
    </w:p>
    <w:p w:rsidR="006D3186" w:rsidRDefault="006D3186" w:rsidP="0076317D">
      <w:pPr>
        <w:pStyle w:val="NoSpacing"/>
        <w:ind w:left="144" w:right="144"/>
        <w:rPr>
          <w:sz w:val="24"/>
          <w:szCs w:val="24"/>
        </w:rPr>
      </w:pPr>
    </w:p>
    <w:p w:rsidR="006D3186" w:rsidRDefault="006D3186" w:rsidP="0076317D">
      <w:pPr>
        <w:pStyle w:val="NoSpacing"/>
        <w:ind w:left="144" w:right="144"/>
        <w:rPr>
          <w:sz w:val="24"/>
          <w:szCs w:val="24"/>
        </w:rPr>
      </w:pPr>
      <w:r>
        <w:rPr>
          <w:sz w:val="24"/>
          <w:szCs w:val="24"/>
        </w:rPr>
        <w:t>Respectfully submitted,</w:t>
      </w:r>
    </w:p>
    <w:p w:rsidR="006D3186" w:rsidRDefault="006D3186" w:rsidP="0076317D">
      <w:pPr>
        <w:pStyle w:val="NoSpacing"/>
        <w:ind w:left="144" w:right="144"/>
        <w:rPr>
          <w:sz w:val="24"/>
          <w:szCs w:val="24"/>
        </w:rPr>
      </w:pPr>
    </w:p>
    <w:p w:rsidR="006D3186" w:rsidRPr="00845FC2" w:rsidRDefault="006D3186" w:rsidP="0076317D">
      <w:pPr>
        <w:pStyle w:val="NoSpacing"/>
        <w:ind w:left="144" w:right="144"/>
        <w:rPr>
          <w:sz w:val="24"/>
          <w:szCs w:val="24"/>
        </w:rPr>
      </w:pPr>
      <w:r>
        <w:rPr>
          <w:sz w:val="24"/>
          <w:szCs w:val="24"/>
        </w:rPr>
        <w:t>Pam Valenza</w:t>
      </w:r>
      <w:r>
        <w:rPr>
          <w:sz w:val="24"/>
          <w:szCs w:val="24"/>
        </w:rPr>
        <w:br/>
      </w:r>
    </w:p>
    <w:p w:rsidR="00526C6A" w:rsidRPr="00526C6A" w:rsidRDefault="00526C6A" w:rsidP="0076317D">
      <w:pPr>
        <w:pStyle w:val="NoSpacing"/>
        <w:ind w:left="144" w:right="144"/>
        <w:rPr>
          <w:sz w:val="24"/>
          <w:szCs w:val="24"/>
        </w:rPr>
      </w:pPr>
    </w:p>
    <w:p w:rsidR="0076317D" w:rsidRPr="00106959" w:rsidRDefault="0076317D">
      <w:pPr>
        <w:pStyle w:val="NoSpacing"/>
        <w:ind w:left="144" w:right="144"/>
        <w:rPr>
          <w:sz w:val="24"/>
          <w:szCs w:val="24"/>
        </w:rPr>
      </w:pPr>
    </w:p>
    <w:sectPr w:rsidR="0076317D" w:rsidRPr="001069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E2" w:rsidRDefault="000769E2" w:rsidP="000769E2">
      <w:pPr>
        <w:spacing w:after="0"/>
      </w:pPr>
      <w:r>
        <w:separator/>
      </w:r>
    </w:p>
  </w:endnote>
  <w:endnote w:type="continuationSeparator" w:id="0">
    <w:p w:rsidR="000769E2" w:rsidRDefault="000769E2" w:rsidP="00076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57202"/>
      <w:docPartObj>
        <w:docPartGallery w:val="Page Numbers (Bottom of Page)"/>
        <w:docPartUnique/>
      </w:docPartObj>
    </w:sdtPr>
    <w:sdtEndPr>
      <w:rPr>
        <w:noProof/>
      </w:rPr>
    </w:sdtEndPr>
    <w:sdtContent>
      <w:p w:rsidR="00B17784" w:rsidRDefault="00B17784">
        <w:pPr>
          <w:pStyle w:val="Footer"/>
        </w:pPr>
        <w:r>
          <w:fldChar w:fldCharType="begin"/>
        </w:r>
        <w:r>
          <w:instrText xml:space="preserve"> PAGE   \* MERGEFORMAT </w:instrText>
        </w:r>
        <w:r>
          <w:fldChar w:fldCharType="separate"/>
        </w:r>
        <w:r w:rsidR="00ED74C3">
          <w:rPr>
            <w:noProof/>
          </w:rPr>
          <w:t>2</w:t>
        </w:r>
        <w:r>
          <w:rPr>
            <w:noProof/>
          </w:rPr>
          <w:fldChar w:fldCharType="end"/>
        </w:r>
      </w:p>
    </w:sdtContent>
  </w:sdt>
  <w:p w:rsidR="00B17784" w:rsidRDefault="00B1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E2" w:rsidRDefault="000769E2" w:rsidP="000769E2">
      <w:pPr>
        <w:spacing w:after="0"/>
      </w:pPr>
      <w:r>
        <w:separator/>
      </w:r>
    </w:p>
  </w:footnote>
  <w:footnote w:type="continuationSeparator" w:id="0">
    <w:p w:rsidR="000769E2" w:rsidRDefault="000769E2" w:rsidP="000769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0C6"/>
    <w:multiLevelType w:val="hybridMultilevel"/>
    <w:tmpl w:val="3224F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A671F"/>
    <w:multiLevelType w:val="hybridMultilevel"/>
    <w:tmpl w:val="C3D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95F13"/>
    <w:multiLevelType w:val="hybridMultilevel"/>
    <w:tmpl w:val="67C8C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89371C7"/>
    <w:multiLevelType w:val="hybridMultilevel"/>
    <w:tmpl w:val="5738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8647DB"/>
    <w:multiLevelType w:val="hybridMultilevel"/>
    <w:tmpl w:val="9780A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DA2B89"/>
    <w:multiLevelType w:val="hybridMultilevel"/>
    <w:tmpl w:val="E0747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547E74"/>
    <w:multiLevelType w:val="hybridMultilevel"/>
    <w:tmpl w:val="F7C4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FA2A84"/>
    <w:multiLevelType w:val="hybridMultilevel"/>
    <w:tmpl w:val="735A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C"/>
    <w:rsid w:val="00066653"/>
    <w:rsid w:val="000769E2"/>
    <w:rsid w:val="000B21C3"/>
    <w:rsid w:val="000C3EF4"/>
    <w:rsid w:val="00106959"/>
    <w:rsid w:val="0014315D"/>
    <w:rsid w:val="00147196"/>
    <w:rsid w:val="001B1B2F"/>
    <w:rsid w:val="001B2CD7"/>
    <w:rsid w:val="001E4FA2"/>
    <w:rsid w:val="00210C8B"/>
    <w:rsid w:val="002C177C"/>
    <w:rsid w:val="004A5F3C"/>
    <w:rsid w:val="004C0D0E"/>
    <w:rsid w:val="00526C6A"/>
    <w:rsid w:val="005D2FEC"/>
    <w:rsid w:val="005F4D90"/>
    <w:rsid w:val="00606E32"/>
    <w:rsid w:val="0066313E"/>
    <w:rsid w:val="006D3186"/>
    <w:rsid w:val="00726D8E"/>
    <w:rsid w:val="0076317D"/>
    <w:rsid w:val="00796440"/>
    <w:rsid w:val="00837E05"/>
    <w:rsid w:val="00845FC2"/>
    <w:rsid w:val="008628D9"/>
    <w:rsid w:val="009100C3"/>
    <w:rsid w:val="009552F5"/>
    <w:rsid w:val="00994C41"/>
    <w:rsid w:val="00A13F9D"/>
    <w:rsid w:val="00AA006C"/>
    <w:rsid w:val="00B17784"/>
    <w:rsid w:val="00C151FE"/>
    <w:rsid w:val="00C32FB0"/>
    <w:rsid w:val="00C856DA"/>
    <w:rsid w:val="00CC6825"/>
    <w:rsid w:val="00CF6CF9"/>
    <w:rsid w:val="00D579EF"/>
    <w:rsid w:val="00D904C5"/>
    <w:rsid w:val="00DC7A66"/>
    <w:rsid w:val="00E262E5"/>
    <w:rsid w:val="00E631B4"/>
    <w:rsid w:val="00E90E5D"/>
    <w:rsid w:val="00EB2DEA"/>
    <w:rsid w:val="00ED176D"/>
    <w:rsid w:val="00ED74C3"/>
    <w:rsid w:val="00F568BB"/>
    <w:rsid w:val="00FB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6C"/>
    <w:pPr>
      <w:spacing w:after="0"/>
    </w:pPr>
  </w:style>
  <w:style w:type="paragraph" w:styleId="Header">
    <w:name w:val="header"/>
    <w:basedOn w:val="Normal"/>
    <w:link w:val="HeaderChar"/>
    <w:uiPriority w:val="99"/>
    <w:unhideWhenUsed/>
    <w:rsid w:val="000769E2"/>
    <w:pPr>
      <w:tabs>
        <w:tab w:val="center" w:pos="4680"/>
        <w:tab w:val="right" w:pos="9360"/>
      </w:tabs>
      <w:spacing w:after="0"/>
    </w:pPr>
  </w:style>
  <w:style w:type="character" w:customStyle="1" w:styleId="HeaderChar">
    <w:name w:val="Header Char"/>
    <w:basedOn w:val="DefaultParagraphFont"/>
    <w:link w:val="Header"/>
    <w:uiPriority w:val="99"/>
    <w:rsid w:val="000769E2"/>
  </w:style>
  <w:style w:type="paragraph" w:styleId="Footer">
    <w:name w:val="footer"/>
    <w:basedOn w:val="Normal"/>
    <w:link w:val="FooterChar"/>
    <w:uiPriority w:val="99"/>
    <w:unhideWhenUsed/>
    <w:rsid w:val="000769E2"/>
    <w:pPr>
      <w:tabs>
        <w:tab w:val="center" w:pos="4680"/>
        <w:tab w:val="right" w:pos="9360"/>
      </w:tabs>
      <w:spacing w:after="0"/>
    </w:pPr>
  </w:style>
  <w:style w:type="character" w:customStyle="1" w:styleId="FooterChar">
    <w:name w:val="Footer Char"/>
    <w:basedOn w:val="DefaultParagraphFont"/>
    <w:link w:val="Footer"/>
    <w:uiPriority w:val="99"/>
    <w:rsid w:val="0007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6B47-927D-4B81-A76A-F24901EE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Valenza</dc:creator>
  <cp:lastModifiedBy>Maegan Herington</cp:lastModifiedBy>
  <cp:revision>38</cp:revision>
  <cp:lastPrinted>2014-06-12T19:23:00Z</cp:lastPrinted>
  <dcterms:created xsi:type="dcterms:W3CDTF">2014-05-20T16:31:00Z</dcterms:created>
  <dcterms:modified xsi:type="dcterms:W3CDTF">2014-06-12T19:28:00Z</dcterms:modified>
</cp:coreProperties>
</file>